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7324"/>
        <w:gridCol w:w="3260"/>
      </w:tblGrid>
      <w:tr w:rsidR="006C43F7" w:rsidRPr="00781507" w14:paraId="7336E5F6" w14:textId="77777777" w:rsidTr="00986EEB">
        <w:trPr>
          <w:trHeight w:val="2641"/>
        </w:trPr>
        <w:tc>
          <w:tcPr>
            <w:tcW w:w="7324" w:type="dxa"/>
            <w:tcBorders>
              <w:top w:val="nil"/>
              <w:left w:val="nil"/>
              <w:bottom w:val="nil"/>
              <w:right w:val="nil"/>
            </w:tcBorders>
          </w:tcPr>
          <w:p w14:paraId="653D6EDC" w14:textId="48CB3F44" w:rsidR="006C43F7" w:rsidRPr="00781507" w:rsidRDefault="006C43F7" w:rsidP="00827F9E">
            <w:pPr>
              <w:rPr>
                <w:rFonts w:cstheme="minorHAnsi"/>
                <w:b/>
                <w:sz w:val="28"/>
                <w:szCs w:val="28"/>
              </w:rPr>
            </w:pPr>
            <w:r w:rsidRPr="00781507">
              <w:rPr>
                <w:rFonts w:cstheme="minorHAnsi"/>
                <w:b/>
                <w:sz w:val="28"/>
                <w:szCs w:val="28"/>
              </w:rPr>
              <w:t>Physics Course Syllabus</w:t>
            </w:r>
          </w:p>
          <w:p w14:paraId="00D2EAFB" w14:textId="20A117BD" w:rsidR="006C43F7" w:rsidRPr="00781507" w:rsidRDefault="00FE060C" w:rsidP="00827F9E">
            <w:pPr>
              <w:rPr>
                <w:rFonts w:cstheme="minorHAnsi"/>
                <w:i/>
                <w:sz w:val="24"/>
                <w:szCs w:val="24"/>
              </w:rPr>
            </w:pPr>
            <w:r w:rsidRPr="00781507">
              <w:rPr>
                <w:rFonts w:cstheme="minorHAnsi"/>
                <w:b/>
                <w:i/>
                <w:sz w:val="24"/>
                <w:szCs w:val="24"/>
              </w:rPr>
              <w:t>School Year 20</w:t>
            </w:r>
            <w:r w:rsidR="007A2141">
              <w:rPr>
                <w:rFonts w:cstheme="minorHAnsi"/>
                <w:b/>
                <w:i/>
                <w:sz w:val="24"/>
                <w:szCs w:val="24"/>
              </w:rPr>
              <w:t>20</w:t>
            </w:r>
            <w:r w:rsidRPr="00781507">
              <w:rPr>
                <w:rFonts w:cstheme="minorHAnsi"/>
                <w:b/>
                <w:i/>
                <w:sz w:val="24"/>
                <w:szCs w:val="24"/>
              </w:rPr>
              <w:t>-20</w:t>
            </w:r>
            <w:r w:rsidR="00095B8A" w:rsidRPr="00781507">
              <w:rPr>
                <w:rFonts w:cstheme="minorHAnsi"/>
                <w:b/>
                <w:i/>
                <w:sz w:val="24"/>
                <w:szCs w:val="24"/>
              </w:rPr>
              <w:t>2</w:t>
            </w:r>
            <w:r w:rsidR="007A2141">
              <w:rPr>
                <w:rFonts w:cstheme="minorHAnsi"/>
                <w:b/>
                <w:i/>
                <w:sz w:val="24"/>
                <w:szCs w:val="24"/>
              </w:rPr>
              <w:t>1</w:t>
            </w:r>
          </w:p>
          <w:p w14:paraId="368D58BB" w14:textId="77777777" w:rsidR="00E46C57" w:rsidRPr="00781507" w:rsidRDefault="00E46C57" w:rsidP="00827F9E">
            <w:pPr>
              <w:rPr>
                <w:rFonts w:cstheme="minorHAnsi"/>
              </w:rPr>
            </w:pPr>
          </w:p>
          <w:p w14:paraId="6791C497" w14:textId="77777777" w:rsidR="0046282E" w:rsidRPr="00781507" w:rsidRDefault="0046282E" w:rsidP="00827F9E">
            <w:pPr>
              <w:rPr>
                <w:rFonts w:cstheme="minorHAnsi"/>
              </w:rPr>
            </w:pPr>
          </w:p>
          <w:p w14:paraId="5E2FC52C" w14:textId="77777777" w:rsidR="00E46C57" w:rsidRPr="00781507" w:rsidRDefault="00E46C57" w:rsidP="00827F9E">
            <w:pPr>
              <w:rPr>
                <w:rFonts w:cstheme="minorHAnsi"/>
              </w:rPr>
            </w:pPr>
            <w:r w:rsidRPr="00781507">
              <w:rPr>
                <w:rFonts w:cstheme="minorHAnsi"/>
              </w:rPr>
              <w:t xml:space="preserve">Teacher: </w:t>
            </w:r>
            <w:r w:rsidRPr="00781507">
              <w:rPr>
                <w:rFonts w:cstheme="minorHAnsi"/>
                <w:b/>
              </w:rPr>
              <w:t>Hazel Yater</w:t>
            </w:r>
          </w:p>
          <w:p w14:paraId="69AC0D89" w14:textId="4074C8A8" w:rsidR="00E46C57" w:rsidRPr="00781507" w:rsidRDefault="00097762" w:rsidP="00827F9E">
            <w:pPr>
              <w:rPr>
                <w:rFonts w:cstheme="minorHAnsi"/>
              </w:rPr>
            </w:pPr>
            <w:r w:rsidRPr="00781507">
              <w:rPr>
                <w:rFonts w:cstheme="minorHAnsi"/>
              </w:rPr>
              <w:t xml:space="preserve">Room #: </w:t>
            </w:r>
            <w:r w:rsidR="00095B8A" w:rsidRPr="00781507">
              <w:rPr>
                <w:rFonts w:cstheme="minorHAnsi"/>
              </w:rPr>
              <w:t>X108</w:t>
            </w:r>
            <w:r w:rsidR="00E46C57" w:rsidRPr="00781507">
              <w:rPr>
                <w:rFonts w:cstheme="minorHAnsi"/>
                <w:b/>
              </w:rPr>
              <w:t xml:space="preserve">          </w:t>
            </w:r>
            <w:r w:rsidR="00E46C57" w:rsidRPr="00781507">
              <w:rPr>
                <w:rFonts w:cstheme="minorHAnsi"/>
              </w:rPr>
              <w:t xml:space="preserve"> </w:t>
            </w:r>
          </w:p>
          <w:p w14:paraId="089037D6" w14:textId="30CF7D92" w:rsidR="00E46C57" w:rsidRDefault="00E46C57" w:rsidP="00827F9E">
            <w:pPr>
              <w:rPr>
                <w:rFonts w:cstheme="minorHAnsi"/>
              </w:rPr>
            </w:pPr>
            <w:r w:rsidRPr="00781507">
              <w:rPr>
                <w:rFonts w:cstheme="minorHAnsi"/>
              </w:rPr>
              <w:t xml:space="preserve">E-mail address: </w:t>
            </w:r>
            <w:r w:rsidR="00986EEB" w:rsidRPr="00781507">
              <w:rPr>
                <w:rFonts w:cstheme="minorHAnsi"/>
              </w:rPr>
              <w:t>hazel.yater@fortbendisd.com</w:t>
            </w:r>
            <w:r w:rsidRPr="00781507">
              <w:rPr>
                <w:rFonts w:cstheme="minorHAnsi"/>
              </w:rPr>
              <w:t xml:space="preserve"> </w:t>
            </w:r>
          </w:p>
          <w:p w14:paraId="75744597" w14:textId="77777777" w:rsidR="006071D2" w:rsidRPr="00992B63" w:rsidRDefault="006071D2" w:rsidP="006071D2">
            <w:pPr>
              <w:rPr>
                <w:rFonts w:cstheme="minorHAnsi"/>
                <w:color w:val="000000" w:themeColor="text1"/>
              </w:rPr>
            </w:pPr>
            <w:r w:rsidRPr="00992B63">
              <w:rPr>
                <w:rFonts w:cstheme="minorHAnsi"/>
                <w:color w:val="000000" w:themeColor="text1"/>
              </w:rPr>
              <w:t>Phone #: 409-242-0806</w:t>
            </w:r>
          </w:p>
          <w:p w14:paraId="1FBAB1E9" w14:textId="6079D1AA" w:rsidR="00E46C57" w:rsidRPr="00781507" w:rsidRDefault="00E46C57" w:rsidP="00E46C57">
            <w:pPr>
              <w:rPr>
                <w:rFonts w:cstheme="minorHAnsi"/>
              </w:rPr>
            </w:pPr>
            <w:r w:rsidRPr="00781507">
              <w:rPr>
                <w:rFonts w:cstheme="minorHAnsi"/>
              </w:rPr>
              <w:t xml:space="preserve">Conference Period: </w:t>
            </w:r>
            <w:r w:rsidR="007A2141">
              <w:rPr>
                <w:rFonts w:cstheme="minorHAnsi"/>
              </w:rPr>
              <w:t>4</w:t>
            </w:r>
            <w:r w:rsidR="007A2141" w:rsidRPr="007A2141">
              <w:rPr>
                <w:rFonts w:cstheme="minorHAnsi"/>
                <w:vertAlign w:val="superscript"/>
              </w:rPr>
              <w:t>th</w:t>
            </w:r>
            <w:r w:rsidR="007A2141">
              <w:rPr>
                <w:rFonts w:cstheme="minorHAnsi"/>
              </w:rPr>
              <w:t xml:space="preserve"> </w:t>
            </w:r>
            <w:r w:rsidR="00986EEB" w:rsidRPr="00781507">
              <w:rPr>
                <w:rFonts w:cstheme="minorHAnsi"/>
              </w:rPr>
              <w:t>Period</w:t>
            </w:r>
          </w:p>
          <w:p w14:paraId="5847EEB7" w14:textId="1F36F1F0" w:rsidR="00E46C57" w:rsidRPr="00781507" w:rsidRDefault="00E46C57" w:rsidP="00E5053C">
            <w:pPr>
              <w:rPr>
                <w:rFonts w:cstheme="minorHAnsi"/>
              </w:rPr>
            </w:pPr>
            <w:r w:rsidRPr="00781507">
              <w:rPr>
                <w:rFonts w:cstheme="minorHAnsi"/>
              </w:rPr>
              <w:t xml:space="preserve">Tutorials: </w:t>
            </w:r>
            <w:r w:rsidR="007A2141">
              <w:rPr>
                <w:rFonts w:cstheme="minorHAnsi"/>
              </w:rPr>
              <w:t>2</w:t>
            </w:r>
            <w:r w:rsidR="00986EEB" w:rsidRPr="00781507">
              <w:rPr>
                <w:rFonts w:cstheme="minorHAnsi"/>
              </w:rPr>
              <w:t>:</w:t>
            </w:r>
            <w:r w:rsidR="007A2141">
              <w:rPr>
                <w:rFonts w:cstheme="minorHAnsi"/>
              </w:rPr>
              <w:t>3</w:t>
            </w:r>
            <w:r w:rsidR="00986EEB" w:rsidRPr="00781507">
              <w:rPr>
                <w:rFonts w:cstheme="minorHAnsi"/>
              </w:rPr>
              <w:t xml:space="preserve">0 – </w:t>
            </w:r>
            <w:r w:rsidR="007A2141">
              <w:rPr>
                <w:rFonts w:cstheme="minorHAnsi"/>
              </w:rPr>
              <w:t>4</w:t>
            </w:r>
            <w:r w:rsidR="00986EEB" w:rsidRPr="00781507">
              <w:rPr>
                <w:rFonts w:cstheme="minorHAnsi"/>
              </w:rPr>
              <w:t>:</w:t>
            </w:r>
            <w:r w:rsidR="007A2141">
              <w:rPr>
                <w:rFonts w:cstheme="minorHAnsi"/>
              </w:rPr>
              <w:t>0</w:t>
            </w:r>
            <w:r w:rsidR="00986EEB" w:rsidRPr="00781507">
              <w:rPr>
                <w:rFonts w:cstheme="minorHAnsi"/>
              </w:rPr>
              <w:t xml:space="preserve">0 pm </w:t>
            </w:r>
            <w:r w:rsidR="00E5053C" w:rsidRPr="00781507">
              <w:rPr>
                <w:rFonts w:cstheme="minorHAnsi"/>
              </w:rPr>
              <w:t>Th</w:t>
            </w:r>
            <w:r w:rsidR="00986EEB" w:rsidRPr="00781507">
              <w:rPr>
                <w:rFonts w:cstheme="minorHAnsi"/>
              </w:rPr>
              <w:t xml:space="preserve"> </w:t>
            </w:r>
            <w:r w:rsidR="00CC3A3A" w:rsidRPr="00781507">
              <w:rPr>
                <w:rFonts w:cstheme="minorHAnsi"/>
              </w:rPr>
              <w:t>or</w:t>
            </w:r>
            <w:r w:rsidRPr="00781507">
              <w:rPr>
                <w:rFonts w:cstheme="minorHAnsi"/>
              </w:rPr>
              <w:t xml:space="preserve"> by appointment </w:t>
            </w:r>
            <w:r w:rsidR="007A2141">
              <w:rPr>
                <w:rFonts w:cstheme="minorHAnsi"/>
              </w:rPr>
              <w:t>(Online)</w:t>
            </w:r>
          </w:p>
        </w:tc>
        <w:tc>
          <w:tcPr>
            <w:tcW w:w="3260" w:type="dxa"/>
            <w:tcBorders>
              <w:top w:val="nil"/>
              <w:left w:val="nil"/>
              <w:bottom w:val="nil"/>
              <w:right w:val="nil"/>
            </w:tcBorders>
          </w:tcPr>
          <w:p w14:paraId="5A9DCFBA" w14:textId="4A3F7843" w:rsidR="006C43F7" w:rsidRPr="00781507" w:rsidRDefault="00095B8A" w:rsidP="006C43F7">
            <w:pPr>
              <w:jc w:val="right"/>
              <w:rPr>
                <w:rFonts w:cstheme="minorHAnsi"/>
              </w:rPr>
            </w:pPr>
            <w:r w:rsidRPr="00781507">
              <w:rPr>
                <w:rFonts w:cstheme="minorHAnsi"/>
                <w:noProof/>
              </w:rPr>
              <w:drawing>
                <wp:inline distT="0" distB="0" distL="0" distR="0" wp14:anchorId="7FF579BD" wp14:editId="177773B8">
                  <wp:extent cx="1485900" cy="1569613"/>
                  <wp:effectExtent l="0" t="0" r="0" b="0"/>
                  <wp:docPr id="5" name="Picture 5" descr="Image result for thurgood marshall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urgood marshall high 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0145" cy="1595224"/>
                          </a:xfrm>
                          <a:prstGeom prst="rect">
                            <a:avLst/>
                          </a:prstGeom>
                          <a:noFill/>
                          <a:ln>
                            <a:noFill/>
                          </a:ln>
                        </pic:spPr>
                      </pic:pic>
                    </a:graphicData>
                  </a:graphic>
                </wp:inline>
              </w:drawing>
            </w:r>
          </w:p>
        </w:tc>
      </w:tr>
    </w:tbl>
    <w:p w14:paraId="1C2114F1" w14:textId="208C1E41" w:rsidR="00363F2C" w:rsidRPr="00781507" w:rsidRDefault="00542F02" w:rsidP="00827F9E">
      <w:pPr>
        <w:spacing w:after="0" w:line="240" w:lineRule="auto"/>
        <w:rPr>
          <w:rFonts w:cstheme="minorHAnsi"/>
        </w:rPr>
      </w:pPr>
      <w:r w:rsidRPr="00781507">
        <w:rPr>
          <w:rFonts w:cstheme="minorHAnsi"/>
        </w:rPr>
        <w:t xml:space="preserve">     </w:t>
      </w:r>
    </w:p>
    <w:p w14:paraId="3C2D1DB8" w14:textId="77777777" w:rsidR="00E46C57" w:rsidRPr="00781507" w:rsidRDefault="00827F9E" w:rsidP="00E46C57">
      <w:pPr>
        <w:spacing w:after="0" w:line="240" w:lineRule="auto"/>
        <w:rPr>
          <w:rFonts w:cstheme="minorHAnsi"/>
          <w:b/>
        </w:rPr>
      </w:pPr>
      <w:r w:rsidRPr="00781507">
        <w:rPr>
          <w:rFonts w:cstheme="minorHAnsi"/>
          <w:b/>
        </w:rPr>
        <w:tab/>
      </w:r>
      <w:r w:rsidRPr="00781507">
        <w:rPr>
          <w:rFonts w:cstheme="minorHAnsi"/>
          <w:b/>
        </w:rPr>
        <w:tab/>
      </w:r>
    </w:p>
    <w:p w14:paraId="29D9F037" w14:textId="77777777" w:rsidR="00330BC4" w:rsidRPr="00781507" w:rsidRDefault="00BC34D5" w:rsidP="00F53434">
      <w:pPr>
        <w:spacing w:after="0" w:line="240" w:lineRule="auto"/>
        <w:rPr>
          <w:rFonts w:cstheme="minorHAnsi"/>
          <w:b/>
        </w:rPr>
      </w:pPr>
      <w:r w:rsidRPr="00781507">
        <w:rPr>
          <w:rFonts w:cstheme="minorHAnsi"/>
          <w:b/>
        </w:rPr>
        <w:t xml:space="preserve"> </w:t>
      </w:r>
      <w:r w:rsidR="0046282E" w:rsidRPr="00781507">
        <w:rPr>
          <w:rFonts w:cstheme="minorHAnsi"/>
          <w:b/>
        </w:rPr>
        <w:t>C</w:t>
      </w:r>
      <w:r w:rsidR="00363F2C" w:rsidRPr="00781507">
        <w:rPr>
          <w:rFonts w:cstheme="minorHAnsi"/>
          <w:b/>
        </w:rPr>
        <w:t>ourse Overview</w:t>
      </w:r>
    </w:p>
    <w:p w14:paraId="28E135B0" w14:textId="77777777" w:rsidR="00F53434" w:rsidRPr="00781507" w:rsidRDefault="00F53434" w:rsidP="00F53434">
      <w:pPr>
        <w:spacing w:after="0" w:line="240" w:lineRule="auto"/>
        <w:rPr>
          <w:rFonts w:cstheme="minorHAnsi"/>
        </w:rPr>
      </w:pPr>
    </w:p>
    <w:p w14:paraId="31D9E138" w14:textId="739B4683" w:rsidR="00363F2C" w:rsidRDefault="00BB6097" w:rsidP="00F53434">
      <w:pPr>
        <w:spacing w:after="0" w:line="240" w:lineRule="auto"/>
        <w:rPr>
          <w:rFonts w:cstheme="minorHAnsi"/>
        </w:rPr>
      </w:pPr>
      <w:r w:rsidRPr="00781507">
        <w:rPr>
          <w:rFonts w:cstheme="minorHAnsi"/>
        </w:rPr>
        <w:t xml:space="preserve">This </w:t>
      </w:r>
      <w:r w:rsidR="00E01AE0" w:rsidRPr="00781507">
        <w:rPr>
          <w:rFonts w:cstheme="minorHAnsi"/>
        </w:rPr>
        <w:t xml:space="preserve">course </w:t>
      </w:r>
      <w:r w:rsidRPr="00781507">
        <w:rPr>
          <w:rFonts w:cstheme="minorHAnsi"/>
        </w:rPr>
        <w:t>is a rigorous analytical study of the central concepts of physics</w:t>
      </w:r>
      <w:r w:rsidR="001C0978" w:rsidRPr="00781507">
        <w:rPr>
          <w:rFonts w:cstheme="minorHAnsi"/>
        </w:rPr>
        <w:t xml:space="preserve"> requiring mathematical and problem solving skills</w:t>
      </w:r>
      <w:r w:rsidR="00A35010" w:rsidRPr="00781507">
        <w:rPr>
          <w:rFonts w:cstheme="minorHAnsi"/>
        </w:rPr>
        <w:t>.</w:t>
      </w:r>
      <w:r w:rsidRPr="00781507">
        <w:rPr>
          <w:rFonts w:cstheme="minorHAnsi"/>
        </w:rPr>
        <w:t xml:space="preserve"> </w:t>
      </w:r>
      <w:r w:rsidR="00A35010" w:rsidRPr="00781507">
        <w:rPr>
          <w:rFonts w:cstheme="minorHAnsi"/>
        </w:rPr>
        <w:t xml:space="preserve"> </w:t>
      </w:r>
      <w:r w:rsidR="00330BC4" w:rsidRPr="00781507">
        <w:rPr>
          <w:rFonts w:cstheme="minorHAnsi"/>
        </w:rPr>
        <w:t>It explores f</w:t>
      </w:r>
      <w:r w:rsidRPr="00781507">
        <w:rPr>
          <w:rFonts w:cstheme="minorHAnsi"/>
        </w:rPr>
        <w:t xml:space="preserve">undamental physics concepts on motion, forces, work, energy, momentum, </w:t>
      </w:r>
      <w:r w:rsidR="001C0978" w:rsidRPr="00781507">
        <w:rPr>
          <w:rFonts w:cstheme="minorHAnsi"/>
        </w:rPr>
        <w:t xml:space="preserve">circuits, electromagnetism, waves, and optics. </w:t>
      </w:r>
    </w:p>
    <w:p w14:paraId="0EA1E1A3" w14:textId="7ABE5A4D" w:rsidR="00DA2775" w:rsidRPr="00781507" w:rsidRDefault="007A2141" w:rsidP="00F53434">
      <w:pPr>
        <w:spacing w:after="0" w:line="240" w:lineRule="auto"/>
        <w:rPr>
          <w:rFonts w:cstheme="minorHAnsi"/>
          <w:b/>
        </w:rPr>
      </w:pPr>
      <w:r w:rsidRPr="00992B63">
        <w:rPr>
          <w:rFonts w:cstheme="minorHAnsi"/>
          <w:b/>
          <w:noProof/>
          <w:color w:val="000000" w:themeColor="text1"/>
          <w:sz w:val="16"/>
          <w:szCs w:val="16"/>
        </w:rPr>
        <mc:AlternateContent>
          <mc:Choice Requires="wps">
            <w:drawing>
              <wp:anchor distT="45720" distB="45720" distL="114300" distR="114300" simplePos="0" relativeHeight="251659264" behindDoc="0" locked="0" layoutInCell="1" allowOverlap="1" wp14:anchorId="2B78AA30" wp14:editId="4F25C077">
                <wp:simplePos x="0" y="0"/>
                <wp:positionH relativeFrom="margin">
                  <wp:posOffset>0</wp:posOffset>
                </wp:positionH>
                <wp:positionV relativeFrom="paragraph">
                  <wp:posOffset>217170</wp:posOffset>
                </wp:positionV>
                <wp:extent cx="6838950" cy="1404620"/>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000000"/>
                          </a:solidFill>
                          <a:miter lim="800000"/>
                          <a:headEnd/>
                          <a:tailEnd/>
                        </a:ln>
                      </wps:spPr>
                      <wps:txbx>
                        <w:txbxContent>
                          <w:p w14:paraId="326E0E3D" w14:textId="1C444616" w:rsidR="007A2141" w:rsidRDefault="007A2141" w:rsidP="00B36D41">
                            <w:pPr>
                              <w:shd w:val="clear" w:color="auto" w:fill="FFF2CC" w:themeFill="accent4" w:themeFillTint="33"/>
                              <w:spacing w:after="0" w:line="240" w:lineRule="auto"/>
                              <w:rPr>
                                <w:rFonts w:cstheme="minorHAnsi"/>
                              </w:rPr>
                            </w:pPr>
                            <w:r w:rsidRPr="005579D1">
                              <w:rPr>
                                <w:b/>
                              </w:rPr>
                              <w:t>Primary Textbook:</w:t>
                            </w:r>
                            <w:r>
                              <w:t xml:space="preserve"> </w:t>
                            </w:r>
                            <w:r w:rsidRPr="00781507">
                              <w:rPr>
                                <w:rFonts w:cstheme="minorHAnsi"/>
                                <w:b/>
                              </w:rPr>
                              <w:t>Textbook:</w:t>
                            </w:r>
                            <w:r w:rsidRPr="00781507">
                              <w:rPr>
                                <w:rFonts w:cstheme="minorHAnsi"/>
                              </w:rPr>
                              <w:t xml:space="preserve">    Physics. James Walker, 2014, Pearson Education, Inc.</w:t>
                            </w:r>
                          </w:p>
                          <w:p w14:paraId="02416F92" w14:textId="77777777" w:rsidR="00B36D41" w:rsidRPr="00781507" w:rsidRDefault="00B36D41" w:rsidP="00B36D41">
                            <w:pPr>
                              <w:shd w:val="clear" w:color="auto" w:fill="FFF2CC" w:themeFill="accent4" w:themeFillTint="33"/>
                              <w:spacing w:after="0" w:line="240" w:lineRule="auto"/>
                              <w:rPr>
                                <w:rFonts w:cstheme="minorHAnsi"/>
                              </w:rPr>
                            </w:pPr>
                          </w:p>
                          <w:p w14:paraId="06E3DC6B" w14:textId="489B22CE" w:rsidR="007A2141" w:rsidRDefault="007A2141" w:rsidP="00B36D41">
                            <w:pPr>
                              <w:shd w:val="clear" w:color="auto" w:fill="FFF2CC" w:themeFill="accent4" w:themeFillTint="33"/>
                              <w:spacing w:after="0" w:line="240" w:lineRule="auto"/>
                            </w:pPr>
                            <w:r>
                              <w:t xml:space="preserve"> </w:t>
                            </w:r>
                            <w:r w:rsidRPr="005579D1">
                              <w:rPr>
                                <w:b/>
                              </w:rPr>
                              <w:t>Digital Learning</w:t>
                            </w:r>
                            <w:r>
                              <w:rPr>
                                <w:b/>
                              </w:rPr>
                              <w:t xml:space="preserve"> System</w:t>
                            </w:r>
                            <w:r w:rsidRPr="005579D1">
                              <w:rPr>
                                <w:b/>
                              </w:rPr>
                              <w:t>/Online Textbook:</w:t>
                            </w:r>
                            <w:r>
                              <w:t xml:space="preserve"> Schoology</w:t>
                            </w:r>
                          </w:p>
                          <w:p w14:paraId="02932004" w14:textId="77777777" w:rsidR="00B36D41" w:rsidRDefault="00B36D41" w:rsidP="00B36D41">
                            <w:pPr>
                              <w:shd w:val="clear" w:color="auto" w:fill="FFF2CC" w:themeFill="accent4" w:themeFillTint="33"/>
                              <w:spacing w:after="0" w:line="240" w:lineRule="auto"/>
                            </w:pPr>
                          </w:p>
                          <w:p w14:paraId="6E8BA4BF" w14:textId="77777777" w:rsidR="007A2141" w:rsidRDefault="007A2141" w:rsidP="00B36D41">
                            <w:pPr>
                              <w:shd w:val="clear" w:color="auto" w:fill="FFF2CC" w:themeFill="accent4" w:themeFillTint="33"/>
                              <w:spacing w:after="0" w:line="240" w:lineRule="auto"/>
                            </w:pPr>
                            <w:r w:rsidRPr="005579D1">
                              <w:rPr>
                                <w:b/>
                              </w:rPr>
                              <w:t>Websites:</w:t>
                            </w:r>
                            <w:r>
                              <w:t xml:space="preserve"> Fortbendisd.com; https://fortbendisd.schoology.com</w:t>
                            </w:r>
                          </w:p>
                          <w:p w14:paraId="7E3C3635" w14:textId="36D11391" w:rsidR="007A2141" w:rsidRPr="00363762" w:rsidRDefault="007A2141" w:rsidP="00B36D41">
                            <w:pPr>
                              <w:shd w:val="clear" w:color="auto" w:fill="FFF2CC" w:themeFill="accent4" w:themeFillTint="33"/>
                              <w:spacing w:after="0" w:line="240" w:lineRule="auto"/>
                            </w:pPr>
                            <w:r>
                              <w:t xml:space="preserve">                   </w:t>
                            </w:r>
                            <w:r w:rsidRPr="00363762">
                              <w:t>https://phet.colorado.edu/en/simulations/category/new;</w:t>
                            </w:r>
                            <w:r w:rsidR="00B36D41" w:rsidRPr="00B36D41">
                              <w:t xml:space="preserve"> </w:t>
                            </w:r>
                            <w:hyperlink r:id="rId9" w:history="1">
                              <w:r w:rsidR="00B36D41" w:rsidRPr="00B36D41">
                                <w:rPr>
                                  <w:color w:val="000000" w:themeColor="text1"/>
                                </w:rPr>
                                <w:t>https://www.explorelearning.com/</w:t>
                              </w:r>
                            </w:hyperlink>
                            <w:r w:rsidRPr="00B36D41">
                              <w:rPr>
                                <w:color w:val="000000" w:themeColor="text1"/>
                              </w:rPr>
                              <w:t xml:space="preserve"> </w:t>
                            </w:r>
                          </w:p>
                          <w:p w14:paraId="66F89526" w14:textId="0B40ADD2" w:rsidR="007A2141" w:rsidRPr="00363762" w:rsidRDefault="007A2141" w:rsidP="00B36D41">
                            <w:pPr>
                              <w:shd w:val="clear" w:color="auto" w:fill="FFF2CC" w:themeFill="accent4" w:themeFillTint="33"/>
                              <w:spacing w:after="0" w:line="240" w:lineRule="auto"/>
                            </w:pPr>
                            <w:r w:rsidRPr="00363762">
                              <w:t xml:space="preserve">                   Pearson.com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78AA30" id="_x0000_t202" coordsize="21600,21600" o:spt="202" path="m,l,21600r21600,l21600,xe">
                <v:stroke joinstyle="miter"/>
                <v:path gradientshapeok="t" o:connecttype="rect"/>
              </v:shapetype>
              <v:shape id="Text Box 2" o:spid="_x0000_s1026" type="#_x0000_t202" style="position:absolute;margin-left:0;margin-top:17.1pt;width:53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JQIAAEc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">
                <v:textbox style="mso-fit-shape-to-text:t">
                  <w:txbxContent>
                    <w:p w14:paraId="326E0E3D" w14:textId="1C444616" w:rsidR="007A2141" w:rsidRDefault="007A2141" w:rsidP="00B36D41">
                      <w:pPr>
                        <w:shd w:val="clear" w:color="auto" w:fill="FFF2CC" w:themeFill="accent4" w:themeFillTint="33"/>
                        <w:spacing w:after="0" w:line="240" w:lineRule="auto"/>
                        <w:rPr>
                          <w:rFonts w:cstheme="minorHAnsi"/>
                        </w:rPr>
                      </w:pPr>
                      <w:r w:rsidRPr="005579D1">
                        <w:rPr>
                          <w:b/>
                        </w:rPr>
                        <w:t>Primary Textbook:</w:t>
                      </w:r>
                      <w:r>
                        <w:t xml:space="preserve"> </w:t>
                      </w:r>
                      <w:r w:rsidRPr="00781507">
                        <w:rPr>
                          <w:rFonts w:cstheme="minorHAnsi"/>
                          <w:b/>
                        </w:rPr>
                        <w:t>Textbook:</w:t>
                      </w:r>
                      <w:r w:rsidRPr="00781507">
                        <w:rPr>
                          <w:rFonts w:cstheme="minorHAnsi"/>
                        </w:rPr>
                        <w:t xml:space="preserve">    Physics. James Walker, 2014, Pearson Education, Inc.</w:t>
                      </w:r>
                    </w:p>
                    <w:p w14:paraId="02416F92" w14:textId="77777777" w:rsidR="00B36D41" w:rsidRPr="00781507" w:rsidRDefault="00B36D41" w:rsidP="00B36D41">
                      <w:pPr>
                        <w:shd w:val="clear" w:color="auto" w:fill="FFF2CC" w:themeFill="accent4" w:themeFillTint="33"/>
                        <w:spacing w:after="0" w:line="240" w:lineRule="auto"/>
                        <w:rPr>
                          <w:rFonts w:cstheme="minorHAnsi"/>
                        </w:rPr>
                      </w:pPr>
                    </w:p>
                    <w:p w14:paraId="06E3DC6B" w14:textId="489B22CE" w:rsidR="007A2141" w:rsidRDefault="007A2141" w:rsidP="00B36D41">
                      <w:pPr>
                        <w:shd w:val="clear" w:color="auto" w:fill="FFF2CC" w:themeFill="accent4" w:themeFillTint="33"/>
                        <w:spacing w:after="0" w:line="240" w:lineRule="auto"/>
                      </w:pPr>
                      <w:r>
                        <w:t xml:space="preserve"> </w:t>
                      </w:r>
                      <w:r w:rsidRPr="005579D1">
                        <w:rPr>
                          <w:b/>
                        </w:rPr>
                        <w:t>Digital Learning</w:t>
                      </w:r>
                      <w:r>
                        <w:rPr>
                          <w:b/>
                        </w:rPr>
                        <w:t xml:space="preserve"> System</w:t>
                      </w:r>
                      <w:r w:rsidRPr="005579D1">
                        <w:rPr>
                          <w:b/>
                        </w:rPr>
                        <w:t>/Online Textbook:</w:t>
                      </w:r>
                      <w:r>
                        <w:t xml:space="preserve"> Schoology</w:t>
                      </w:r>
                    </w:p>
                    <w:p w14:paraId="02932004" w14:textId="77777777" w:rsidR="00B36D41" w:rsidRDefault="00B36D41" w:rsidP="00B36D41">
                      <w:pPr>
                        <w:shd w:val="clear" w:color="auto" w:fill="FFF2CC" w:themeFill="accent4" w:themeFillTint="33"/>
                        <w:spacing w:after="0" w:line="240" w:lineRule="auto"/>
                      </w:pPr>
                    </w:p>
                    <w:p w14:paraId="6E8BA4BF" w14:textId="77777777" w:rsidR="007A2141" w:rsidRDefault="007A2141" w:rsidP="00B36D41">
                      <w:pPr>
                        <w:shd w:val="clear" w:color="auto" w:fill="FFF2CC" w:themeFill="accent4" w:themeFillTint="33"/>
                        <w:spacing w:after="0" w:line="240" w:lineRule="auto"/>
                      </w:pPr>
                      <w:r w:rsidRPr="005579D1">
                        <w:rPr>
                          <w:b/>
                        </w:rPr>
                        <w:t>Websites:</w:t>
                      </w:r>
                      <w:r>
                        <w:t xml:space="preserve"> Fortbendisd.com; https://fortbendisd.schoology.com</w:t>
                      </w:r>
                    </w:p>
                    <w:p w14:paraId="7E3C3635" w14:textId="36D11391" w:rsidR="007A2141" w:rsidRPr="00363762" w:rsidRDefault="007A2141" w:rsidP="00B36D41">
                      <w:pPr>
                        <w:shd w:val="clear" w:color="auto" w:fill="FFF2CC" w:themeFill="accent4" w:themeFillTint="33"/>
                        <w:spacing w:after="0" w:line="240" w:lineRule="auto"/>
                      </w:pPr>
                      <w:r>
                        <w:t xml:space="preserve">                   </w:t>
                      </w:r>
                      <w:r w:rsidRPr="00363762">
                        <w:t>https://phet.colorado.edu/en/simulations/category/new;</w:t>
                      </w:r>
                      <w:r w:rsidR="00B36D41" w:rsidRPr="00B36D41">
                        <w:t xml:space="preserve"> </w:t>
                      </w:r>
                      <w:hyperlink r:id="rId10" w:history="1">
                        <w:r w:rsidR="00B36D41" w:rsidRPr="00B36D41">
                          <w:rPr>
                            <w:color w:val="000000" w:themeColor="text1"/>
                          </w:rPr>
                          <w:t>https://www.explorelearning.com/</w:t>
                        </w:r>
                      </w:hyperlink>
                      <w:r w:rsidRPr="00B36D41">
                        <w:rPr>
                          <w:color w:val="000000" w:themeColor="text1"/>
                        </w:rPr>
                        <w:t xml:space="preserve"> </w:t>
                      </w:r>
                    </w:p>
                    <w:p w14:paraId="66F89526" w14:textId="0B40ADD2" w:rsidR="007A2141" w:rsidRPr="00363762" w:rsidRDefault="007A2141" w:rsidP="00B36D41">
                      <w:pPr>
                        <w:shd w:val="clear" w:color="auto" w:fill="FFF2CC" w:themeFill="accent4" w:themeFillTint="33"/>
                        <w:spacing w:after="0" w:line="240" w:lineRule="auto"/>
                      </w:pPr>
                      <w:r w:rsidRPr="00363762">
                        <w:t xml:space="preserve">                   Pearson.com</w:t>
                      </w:r>
                    </w:p>
                  </w:txbxContent>
                </v:textbox>
                <w10:wrap type="square" anchorx="margin"/>
              </v:shape>
            </w:pict>
          </mc:Fallback>
        </mc:AlternateContent>
      </w:r>
    </w:p>
    <w:p w14:paraId="3283199B" w14:textId="3846E91F" w:rsidR="00BC34D5" w:rsidRDefault="00BC34D5" w:rsidP="00F53434">
      <w:pPr>
        <w:spacing w:after="0" w:line="240" w:lineRule="auto"/>
        <w:rPr>
          <w:rFonts w:cstheme="minorHAnsi"/>
        </w:rPr>
      </w:pPr>
    </w:p>
    <w:p w14:paraId="136A26CD" w14:textId="77777777" w:rsidR="00D809C9" w:rsidRDefault="00D809C9" w:rsidP="00F53434">
      <w:pPr>
        <w:spacing w:after="0" w:line="240" w:lineRule="auto"/>
        <w:rPr>
          <w:rFonts w:cstheme="minorHAnsi"/>
        </w:rPr>
      </w:pPr>
    </w:p>
    <w:p w14:paraId="2C9D32FD" w14:textId="77777777" w:rsidR="00B36D41" w:rsidRPr="0010465C" w:rsidRDefault="00B36D41" w:rsidP="00B36D41">
      <w:pPr>
        <w:spacing w:after="0" w:line="240" w:lineRule="auto"/>
        <w:rPr>
          <w:rFonts w:cstheme="minorHAnsi"/>
          <w:b/>
          <w:color w:val="000000" w:themeColor="text1"/>
          <w:sz w:val="16"/>
          <w:szCs w:val="16"/>
        </w:rPr>
      </w:pPr>
      <w:r w:rsidRPr="008A7FCC">
        <w:rPr>
          <w:rFonts w:cstheme="minorHAnsi"/>
          <w:b/>
          <w:color w:val="000000" w:themeColor="text1"/>
          <w:sz w:val="24"/>
          <w:szCs w:val="24"/>
        </w:rPr>
        <w:t>Course Outline</w:t>
      </w:r>
    </w:p>
    <w:p w14:paraId="25B9DFBD" w14:textId="77777777" w:rsidR="00B36D41" w:rsidRPr="0010465C" w:rsidRDefault="00B36D41" w:rsidP="00B36D41">
      <w:pPr>
        <w:spacing w:after="0" w:line="240" w:lineRule="auto"/>
        <w:rPr>
          <w:rFonts w:cstheme="minorHAnsi"/>
          <w:color w:val="000000" w:themeColor="text1"/>
          <w:sz w:val="16"/>
          <w:szCs w:val="16"/>
        </w:rPr>
      </w:pPr>
    </w:p>
    <w:p w14:paraId="66C9289B" w14:textId="4D4D40C6" w:rsidR="00B36D41" w:rsidRDefault="00B36D41" w:rsidP="00B36D41">
      <w:pPr>
        <w:spacing w:after="0" w:line="240" w:lineRule="auto"/>
        <w:rPr>
          <w:rFonts w:cstheme="minorHAnsi"/>
          <w:color w:val="000000" w:themeColor="text1"/>
        </w:rPr>
      </w:pPr>
      <w:r w:rsidRPr="005579D1">
        <w:rPr>
          <w:rFonts w:cstheme="minorHAnsi"/>
          <w:color w:val="000000" w:themeColor="text1"/>
        </w:rPr>
        <w:t>Course content outline relates to the chapters in the Physics textbook.</w:t>
      </w:r>
    </w:p>
    <w:p w14:paraId="27BABDE7" w14:textId="77777777" w:rsidR="00B36D41" w:rsidRDefault="00B36D41" w:rsidP="00B36D41">
      <w:pPr>
        <w:spacing w:after="0" w:line="240" w:lineRule="auto"/>
        <w:rPr>
          <w:rFonts w:cstheme="minorHAnsi"/>
          <w:color w:val="000000" w:themeColor="text1"/>
        </w:rPr>
      </w:pPr>
    </w:p>
    <w:tbl>
      <w:tblPr>
        <w:tblStyle w:val="TableGrid"/>
        <w:tblW w:w="0" w:type="auto"/>
        <w:tblLook w:val="04A0" w:firstRow="1" w:lastRow="0" w:firstColumn="1" w:lastColumn="0" w:noHBand="0" w:noVBand="1"/>
      </w:tblPr>
      <w:tblGrid>
        <w:gridCol w:w="5395"/>
        <w:gridCol w:w="5395"/>
      </w:tblGrid>
      <w:tr w:rsidR="00B36D41" w14:paraId="008696FF" w14:textId="77777777" w:rsidTr="000254C5">
        <w:tc>
          <w:tcPr>
            <w:tcW w:w="5395" w:type="dxa"/>
          </w:tcPr>
          <w:p w14:paraId="4E279F12" w14:textId="77777777" w:rsidR="00B36D41" w:rsidRPr="0010465C" w:rsidRDefault="00B36D41" w:rsidP="000254C5">
            <w:pPr>
              <w:jc w:val="center"/>
              <w:rPr>
                <w:rFonts w:ascii="Rockwell Nova Extra Bold" w:hAnsi="Rockwell Nova Extra Bold" w:cstheme="minorHAnsi"/>
                <w:b/>
                <w:color w:val="000000" w:themeColor="text1"/>
              </w:rPr>
            </w:pPr>
            <w:r w:rsidRPr="0010465C">
              <w:rPr>
                <w:rFonts w:ascii="Rockwell Nova Extra Bold" w:hAnsi="Rockwell Nova Extra Bold" w:cstheme="minorHAnsi"/>
                <w:b/>
                <w:color w:val="000000" w:themeColor="text1"/>
              </w:rPr>
              <w:t>First Semester</w:t>
            </w:r>
          </w:p>
          <w:p w14:paraId="610E4A6E" w14:textId="77777777" w:rsidR="00B36D41" w:rsidRPr="005579D1" w:rsidRDefault="00B36D41" w:rsidP="000254C5">
            <w:pPr>
              <w:jc w:val="center"/>
              <w:rPr>
                <w:rFonts w:cstheme="minorHAnsi"/>
                <w:b/>
                <w:color w:val="000000" w:themeColor="text1"/>
              </w:rPr>
            </w:pPr>
          </w:p>
          <w:p w14:paraId="7C4A5671" w14:textId="77777777" w:rsidR="00B36D41" w:rsidRDefault="00B36D41" w:rsidP="000254C5">
            <w:pPr>
              <w:rPr>
                <w:rFonts w:cstheme="minorHAnsi"/>
                <w:color w:val="000000" w:themeColor="text1"/>
              </w:rPr>
            </w:pPr>
            <w:r>
              <w:rPr>
                <w:rFonts w:cstheme="minorHAnsi"/>
                <w:color w:val="000000" w:themeColor="text1"/>
              </w:rPr>
              <w:t xml:space="preserve">Unit 1 – </w:t>
            </w:r>
            <w:r w:rsidRPr="005579D1">
              <w:rPr>
                <w:rFonts w:cstheme="minorHAnsi"/>
                <w:color w:val="000000" w:themeColor="text1"/>
              </w:rPr>
              <w:t>Kinematics</w:t>
            </w:r>
          </w:p>
          <w:p w14:paraId="4AE33040" w14:textId="509C81C9" w:rsidR="00B36D41" w:rsidRDefault="00B36D41" w:rsidP="000254C5">
            <w:pPr>
              <w:rPr>
                <w:rFonts w:cstheme="minorHAnsi"/>
                <w:color w:val="000000" w:themeColor="text1"/>
              </w:rPr>
            </w:pPr>
            <w:r>
              <w:rPr>
                <w:rFonts w:cstheme="minorHAnsi"/>
                <w:color w:val="000000" w:themeColor="text1"/>
              </w:rPr>
              <w:t xml:space="preserve">Unit 2 – </w:t>
            </w:r>
            <w:r>
              <w:rPr>
                <w:rFonts w:cstheme="minorHAnsi"/>
                <w:color w:val="000000" w:themeColor="text1"/>
              </w:rPr>
              <w:t>Projectile Motion and 2-Dimensional Motion</w:t>
            </w:r>
          </w:p>
          <w:p w14:paraId="08BEE331" w14:textId="1B4617BC" w:rsidR="00B36D41" w:rsidRDefault="00B36D41" w:rsidP="000254C5">
            <w:pPr>
              <w:rPr>
                <w:rFonts w:cstheme="minorHAnsi"/>
                <w:color w:val="000000" w:themeColor="text1"/>
              </w:rPr>
            </w:pPr>
            <w:r>
              <w:rPr>
                <w:rFonts w:cstheme="minorHAnsi"/>
                <w:color w:val="000000" w:themeColor="text1"/>
              </w:rPr>
              <w:t xml:space="preserve">Unit 3 </w:t>
            </w:r>
            <w:r>
              <w:rPr>
                <w:rFonts w:cstheme="minorHAnsi"/>
                <w:color w:val="000000" w:themeColor="text1"/>
              </w:rPr>
              <w:t>–</w:t>
            </w:r>
            <w:r>
              <w:rPr>
                <w:rFonts w:cstheme="minorHAnsi"/>
                <w:color w:val="000000" w:themeColor="text1"/>
              </w:rPr>
              <w:t xml:space="preserve"> </w:t>
            </w:r>
            <w:r>
              <w:rPr>
                <w:rFonts w:cstheme="minorHAnsi"/>
                <w:color w:val="000000" w:themeColor="text1"/>
              </w:rPr>
              <w:t>Newton’s Laws of Motion</w:t>
            </w:r>
          </w:p>
          <w:p w14:paraId="1E1E7D69" w14:textId="3BBC6575" w:rsidR="00B36D41" w:rsidRPr="005579D1" w:rsidRDefault="00B36D41" w:rsidP="000254C5">
            <w:pPr>
              <w:rPr>
                <w:rFonts w:cstheme="minorHAnsi"/>
                <w:color w:val="000000" w:themeColor="text1"/>
              </w:rPr>
            </w:pPr>
            <w:r>
              <w:rPr>
                <w:rFonts w:cstheme="minorHAnsi"/>
                <w:color w:val="000000" w:themeColor="text1"/>
              </w:rPr>
              <w:t xml:space="preserve">Unit 4 </w:t>
            </w:r>
            <w:r>
              <w:rPr>
                <w:rFonts w:cstheme="minorHAnsi"/>
                <w:color w:val="000000" w:themeColor="text1"/>
              </w:rPr>
              <w:t>- Circular and Rotational Motion</w:t>
            </w:r>
          </w:p>
          <w:p w14:paraId="5E37695E" w14:textId="7E1BE307" w:rsidR="00B36D41" w:rsidRPr="005579D1" w:rsidRDefault="00B36D41" w:rsidP="00B36D41">
            <w:pPr>
              <w:rPr>
                <w:rFonts w:cstheme="minorHAnsi"/>
                <w:color w:val="000000" w:themeColor="text1"/>
              </w:rPr>
            </w:pPr>
            <w:r>
              <w:rPr>
                <w:rFonts w:cstheme="minorHAnsi"/>
                <w:color w:val="000000" w:themeColor="text1"/>
              </w:rPr>
              <w:t xml:space="preserve">Unit 5 </w:t>
            </w:r>
            <w:r>
              <w:rPr>
                <w:rFonts w:cstheme="minorHAnsi"/>
                <w:color w:val="000000" w:themeColor="text1"/>
              </w:rPr>
              <w:t>–</w:t>
            </w:r>
            <w:r>
              <w:rPr>
                <w:rFonts w:cstheme="minorHAnsi"/>
                <w:color w:val="000000" w:themeColor="text1"/>
              </w:rPr>
              <w:t xml:space="preserve"> </w:t>
            </w:r>
            <w:r>
              <w:rPr>
                <w:rFonts w:cstheme="minorHAnsi"/>
                <w:color w:val="000000" w:themeColor="text1"/>
              </w:rPr>
              <w:t>Work, Power, Energy, and Thermodynamics</w:t>
            </w:r>
          </w:p>
          <w:p w14:paraId="12BDD7E0" w14:textId="77777777" w:rsidR="00B36D41" w:rsidRDefault="00B36D41" w:rsidP="000254C5">
            <w:pPr>
              <w:rPr>
                <w:rFonts w:cstheme="minorHAnsi"/>
                <w:color w:val="000000" w:themeColor="text1"/>
              </w:rPr>
            </w:pPr>
          </w:p>
        </w:tc>
        <w:tc>
          <w:tcPr>
            <w:tcW w:w="5395" w:type="dxa"/>
          </w:tcPr>
          <w:p w14:paraId="180F5EBB" w14:textId="77777777" w:rsidR="00B36D41" w:rsidRPr="0010465C" w:rsidRDefault="00B36D41" w:rsidP="000254C5">
            <w:pPr>
              <w:jc w:val="center"/>
              <w:rPr>
                <w:rFonts w:ascii="Rockwell Nova Extra Bold" w:hAnsi="Rockwell Nova Extra Bold" w:cstheme="minorHAnsi"/>
                <w:b/>
                <w:color w:val="000000" w:themeColor="text1"/>
              </w:rPr>
            </w:pPr>
            <w:r w:rsidRPr="0010465C">
              <w:rPr>
                <w:rFonts w:ascii="Rockwell Nova Extra Bold" w:hAnsi="Rockwell Nova Extra Bold" w:cstheme="minorHAnsi"/>
                <w:b/>
                <w:color w:val="000000" w:themeColor="text1"/>
              </w:rPr>
              <w:t>Second Semester</w:t>
            </w:r>
          </w:p>
          <w:p w14:paraId="20B1E1CF" w14:textId="77777777" w:rsidR="00B36D41" w:rsidRPr="005579D1" w:rsidRDefault="00B36D41" w:rsidP="000254C5">
            <w:pPr>
              <w:jc w:val="center"/>
              <w:rPr>
                <w:rFonts w:cstheme="minorHAnsi"/>
                <w:b/>
                <w:color w:val="000000" w:themeColor="text1"/>
                <w:u w:val="single"/>
              </w:rPr>
            </w:pPr>
          </w:p>
          <w:p w14:paraId="5891B7D1" w14:textId="3CAC2F59" w:rsidR="00B36D41" w:rsidRDefault="00B36D41" w:rsidP="000254C5">
            <w:pPr>
              <w:rPr>
                <w:rFonts w:cstheme="minorHAnsi"/>
                <w:color w:val="000000" w:themeColor="text1"/>
              </w:rPr>
            </w:pPr>
            <w:r>
              <w:rPr>
                <w:rFonts w:cstheme="minorHAnsi"/>
                <w:color w:val="000000" w:themeColor="text1"/>
              </w:rPr>
              <w:t xml:space="preserve">Unit 6 – </w:t>
            </w:r>
            <w:r>
              <w:rPr>
                <w:rFonts w:cstheme="minorHAnsi"/>
                <w:color w:val="000000" w:themeColor="text1"/>
              </w:rPr>
              <w:t>Momentum and Impulse</w:t>
            </w:r>
          </w:p>
          <w:p w14:paraId="6945A723" w14:textId="16595649" w:rsidR="00B36D41" w:rsidRPr="005579D1" w:rsidRDefault="00B36D41" w:rsidP="000254C5">
            <w:pPr>
              <w:rPr>
                <w:rFonts w:cstheme="minorHAnsi"/>
                <w:color w:val="000000" w:themeColor="text1"/>
              </w:rPr>
            </w:pPr>
            <w:r>
              <w:rPr>
                <w:rFonts w:cstheme="minorHAnsi"/>
                <w:color w:val="000000" w:themeColor="text1"/>
              </w:rPr>
              <w:t xml:space="preserve">Unit 7 – </w:t>
            </w:r>
            <w:r>
              <w:rPr>
                <w:rFonts w:cstheme="minorHAnsi"/>
                <w:color w:val="000000" w:themeColor="text1"/>
              </w:rPr>
              <w:t>Electrostatics</w:t>
            </w:r>
          </w:p>
          <w:p w14:paraId="3029DE3B" w14:textId="32153B90" w:rsidR="00B36D41" w:rsidRDefault="00B36D41" w:rsidP="000254C5">
            <w:pPr>
              <w:rPr>
                <w:rFonts w:cstheme="minorHAnsi"/>
                <w:color w:val="000000" w:themeColor="text1"/>
              </w:rPr>
            </w:pPr>
            <w:r>
              <w:rPr>
                <w:rFonts w:cstheme="minorHAnsi"/>
                <w:color w:val="000000" w:themeColor="text1"/>
              </w:rPr>
              <w:t>Unit 8 – Electric C</w:t>
            </w:r>
            <w:r w:rsidR="00D809C9">
              <w:rPr>
                <w:rFonts w:cstheme="minorHAnsi"/>
                <w:color w:val="000000" w:themeColor="text1"/>
              </w:rPr>
              <w:t>ircuits</w:t>
            </w:r>
          </w:p>
          <w:p w14:paraId="513F4238" w14:textId="2FA84E35" w:rsidR="00B36D41" w:rsidRDefault="00B36D41" w:rsidP="000254C5">
            <w:pPr>
              <w:rPr>
                <w:rFonts w:cstheme="minorHAnsi"/>
                <w:color w:val="000000" w:themeColor="text1"/>
              </w:rPr>
            </w:pPr>
            <w:r>
              <w:rPr>
                <w:rFonts w:cstheme="minorHAnsi"/>
                <w:color w:val="000000" w:themeColor="text1"/>
              </w:rPr>
              <w:t xml:space="preserve">Unit 9 – </w:t>
            </w:r>
            <w:proofErr w:type="spellStart"/>
            <w:r w:rsidR="00D809C9">
              <w:rPr>
                <w:rFonts w:cstheme="minorHAnsi"/>
                <w:color w:val="000000" w:themeColor="text1"/>
              </w:rPr>
              <w:t>Electromagnestism</w:t>
            </w:r>
            <w:proofErr w:type="spellEnd"/>
          </w:p>
          <w:p w14:paraId="02DC2E72" w14:textId="6F54DFA4" w:rsidR="00B36D41" w:rsidRPr="005579D1" w:rsidRDefault="00B36D41" w:rsidP="000254C5">
            <w:pPr>
              <w:rPr>
                <w:rFonts w:cstheme="minorHAnsi"/>
                <w:color w:val="000000" w:themeColor="text1"/>
              </w:rPr>
            </w:pPr>
            <w:r>
              <w:rPr>
                <w:rFonts w:cstheme="minorHAnsi"/>
                <w:color w:val="000000" w:themeColor="text1"/>
              </w:rPr>
              <w:t xml:space="preserve">Unit 10 - </w:t>
            </w:r>
            <w:r w:rsidRPr="005579D1">
              <w:rPr>
                <w:rFonts w:cstheme="minorHAnsi"/>
                <w:color w:val="000000" w:themeColor="text1"/>
              </w:rPr>
              <w:t>Waves</w:t>
            </w:r>
            <w:r>
              <w:rPr>
                <w:rFonts w:cstheme="minorHAnsi"/>
                <w:color w:val="000000" w:themeColor="text1"/>
              </w:rPr>
              <w:t xml:space="preserve"> and </w:t>
            </w:r>
            <w:r w:rsidR="00D809C9">
              <w:rPr>
                <w:rFonts w:cstheme="minorHAnsi"/>
                <w:color w:val="000000" w:themeColor="text1"/>
              </w:rPr>
              <w:t>Optics</w:t>
            </w:r>
          </w:p>
          <w:p w14:paraId="53EE858F" w14:textId="70D141B7" w:rsidR="00B36D41" w:rsidRDefault="00B36D41" w:rsidP="000254C5">
            <w:pPr>
              <w:rPr>
                <w:rFonts w:cstheme="minorHAnsi"/>
                <w:color w:val="000000" w:themeColor="text1"/>
              </w:rPr>
            </w:pPr>
            <w:r>
              <w:rPr>
                <w:rFonts w:cstheme="minorHAnsi"/>
                <w:color w:val="000000" w:themeColor="text1"/>
              </w:rPr>
              <w:t xml:space="preserve">Unit 11 </w:t>
            </w:r>
            <w:r w:rsidR="00D809C9">
              <w:rPr>
                <w:rFonts w:cstheme="minorHAnsi"/>
                <w:color w:val="000000" w:themeColor="text1"/>
              </w:rPr>
              <w:t>–</w:t>
            </w:r>
            <w:r>
              <w:rPr>
                <w:rFonts w:cstheme="minorHAnsi"/>
                <w:color w:val="000000" w:themeColor="text1"/>
              </w:rPr>
              <w:t xml:space="preserve"> </w:t>
            </w:r>
            <w:r w:rsidR="00D809C9">
              <w:rPr>
                <w:rFonts w:cstheme="minorHAnsi"/>
                <w:color w:val="000000" w:themeColor="text1"/>
              </w:rPr>
              <w:t>Quantum, Atomic, and Nuclear Physics</w:t>
            </w:r>
          </w:p>
        </w:tc>
      </w:tr>
    </w:tbl>
    <w:p w14:paraId="53220729" w14:textId="452A3409" w:rsidR="00B36D41" w:rsidRDefault="00B36D41" w:rsidP="00F53434">
      <w:pPr>
        <w:spacing w:after="0" w:line="240" w:lineRule="auto"/>
        <w:rPr>
          <w:rFonts w:cstheme="minorHAnsi"/>
        </w:rPr>
      </w:pPr>
    </w:p>
    <w:p w14:paraId="2482F420" w14:textId="77777777" w:rsidR="00D809C9" w:rsidRPr="0010465C" w:rsidRDefault="00D809C9" w:rsidP="00D809C9">
      <w:pPr>
        <w:spacing w:before="80" w:after="0" w:line="240" w:lineRule="auto"/>
        <w:rPr>
          <w:rFonts w:eastAsia="Times New Roman" w:cstheme="minorHAnsi"/>
          <w:sz w:val="24"/>
          <w:szCs w:val="24"/>
        </w:rPr>
      </w:pPr>
      <w:r w:rsidRPr="0010465C">
        <w:rPr>
          <w:rFonts w:eastAsia="Times New Roman" w:cstheme="minorHAnsi"/>
          <w:b/>
          <w:bCs/>
          <w:color w:val="FF0000"/>
          <w:sz w:val="24"/>
          <w:szCs w:val="24"/>
        </w:rPr>
        <w:t>Required Websites</w:t>
      </w:r>
      <w:r w:rsidRPr="0010465C">
        <w:rPr>
          <w:rFonts w:eastAsia="Times New Roman" w:cstheme="minorHAnsi"/>
          <w:b/>
          <w:bCs/>
          <w:color w:val="000000"/>
          <w:sz w:val="24"/>
          <w:szCs w:val="24"/>
        </w:rPr>
        <w:t> </w:t>
      </w:r>
    </w:p>
    <w:p w14:paraId="4EDC37A1" w14:textId="77777777" w:rsidR="00D809C9" w:rsidRPr="0010465C" w:rsidRDefault="00D809C9" w:rsidP="00D809C9">
      <w:pPr>
        <w:spacing w:before="80" w:after="0" w:line="240" w:lineRule="auto"/>
        <w:rPr>
          <w:rFonts w:eastAsia="Times New Roman" w:cstheme="minorHAnsi"/>
        </w:rPr>
      </w:pPr>
      <w:r w:rsidRPr="0010465C">
        <w:rPr>
          <w:rFonts w:eastAsia="Times New Roman" w:cstheme="minorHAnsi"/>
          <w:b/>
          <w:bCs/>
          <w:color w:val="000000"/>
        </w:rPr>
        <w:t xml:space="preserve">Students must join these to </w:t>
      </w:r>
      <w:r>
        <w:rPr>
          <w:rFonts w:eastAsia="Times New Roman" w:cstheme="minorHAnsi"/>
          <w:b/>
          <w:bCs/>
          <w:color w:val="000000"/>
        </w:rPr>
        <w:t xml:space="preserve">join live classes and </w:t>
      </w:r>
      <w:r w:rsidRPr="0010465C">
        <w:rPr>
          <w:rFonts w:eastAsia="Times New Roman" w:cstheme="minorHAnsi"/>
          <w:b/>
          <w:bCs/>
          <w:color w:val="000000"/>
        </w:rPr>
        <w:t xml:space="preserve">access class materials. You will be required to use your </w:t>
      </w:r>
      <w:r>
        <w:rPr>
          <w:rFonts w:eastAsia="Times New Roman" w:cstheme="minorHAnsi"/>
          <w:b/>
          <w:bCs/>
          <w:color w:val="000000"/>
        </w:rPr>
        <w:t>district email address and password</w:t>
      </w:r>
      <w:r w:rsidRPr="0010465C">
        <w:rPr>
          <w:rFonts w:eastAsia="Times New Roman" w:cstheme="minorHAnsi"/>
          <w:b/>
          <w:bCs/>
          <w:color w:val="000000"/>
        </w:rPr>
        <w:t>. </w:t>
      </w:r>
    </w:p>
    <w:p w14:paraId="714F0AAE" w14:textId="77777777" w:rsidR="00D809C9" w:rsidRDefault="00D809C9" w:rsidP="00D809C9">
      <w:pPr>
        <w:spacing w:after="0" w:line="240" w:lineRule="auto"/>
        <w:rPr>
          <w:rFonts w:eastAsia="Times New Roman" w:cstheme="minorHAnsi"/>
        </w:rPr>
      </w:pPr>
    </w:p>
    <w:p w14:paraId="0059A455" w14:textId="77777777" w:rsidR="00D809C9" w:rsidRPr="007B2822" w:rsidRDefault="00D809C9" w:rsidP="00D809C9">
      <w:pPr>
        <w:spacing w:after="0" w:line="240" w:lineRule="auto"/>
        <w:rPr>
          <w:rFonts w:eastAsia="Times New Roman" w:cstheme="minorHAnsi"/>
          <w:b/>
          <w:bCs/>
        </w:rPr>
      </w:pPr>
      <w:hyperlink w:anchor="_top" w:history="1">
        <w:r w:rsidRPr="007B2822">
          <w:rPr>
            <w:rStyle w:val="Hyperlink"/>
            <w:rFonts w:eastAsia="Times New Roman" w:cstheme="minorHAnsi"/>
            <w:b/>
            <w:bCs/>
          </w:rPr>
          <w:t>Microsoft Teams</w:t>
        </w:r>
      </w:hyperlink>
    </w:p>
    <w:p w14:paraId="0A0212BF" w14:textId="77777777" w:rsidR="00D809C9" w:rsidRDefault="00D809C9" w:rsidP="00D809C9">
      <w:pPr>
        <w:spacing w:before="80" w:after="0" w:line="240" w:lineRule="auto"/>
        <w:rPr>
          <w:rFonts w:eastAsia="Times New Roman" w:cstheme="minorHAnsi"/>
          <w:color w:val="000000"/>
        </w:rPr>
      </w:pPr>
      <w:r>
        <w:rPr>
          <w:rFonts w:eastAsia="Times New Roman" w:cstheme="minorHAnsi"/>
          <w:color w:val="000000"/>
        </w:rPr>
        <w:t>Download Microsoft Teams app on your device and enable Microsoft Teams notifications.  To join live classes, use the access code below</w:t>
      </w:r>
    </w:p>
    <w:p w14:paraId="0C95CFE8" w14:textId="5708167A" w:rsidR="00D809C9" w:rsidRPr="0010465C" w:rsidRDefault="00D809C9" w:rsidP="00D809C9">
      <w:pPr>
        <w:spacing w:before="80" w:after="0" w:line="240" w:lineRule="auto"/>
        <w:rPr>
          <w:rFonts w:eastAsia="Times New Roman" w:cstheme="minorHAnsi"/>
        </w:rPr>
      </w:pPr>
      <w:r>
        <w:rPr>
          <w:rFonts w:eastAsia="Times New Roman" w:cstheme="minorHAnsi"/>
          <w:color w:val="000000"/>
        </w:rPr>
        <w:t xml:space="preserve">     </w:t>
      </w:r>
      <w:r w:rsidR="002B3F10">
        <w:rPr>
          <w:rFonts w:eastAsia="Times New Roman" w:cstheme="minorHAnsi"/>
          <w:color w:val="000000"/>
        </w:rPr>
        <w:t xml:space="preserve">     </w:t>
      </w:r>
      <w:r>
        <w:rPr>
          <w:rFonts w:eastAsia="Times New Roman" w:cstheme="minorHAnsi"/>
          <w:color w:val="000000"/>
        </w:rPr>
        <w:t>3</w:t>
      </w:r>
      <w:r w:rsidRPr="00D809C9">
        <w:rPr>
          <w:rFonts w:eastAsia="Times New Roman" w:cstheme="minorHAnsi"/>
          <w:color w:val="000000"/>
          <w:vertAlign w:val="superscript"/>
        </w:rPr>
        <w:t>rd</w:t>
      </w:r>
      <w:r>
        <w:rPr>
          <w:rFonts w:eastAsia="Times New Roman" w:cstheme="minorHAnsi"/>
          <w:color w:val="000000"/>
        </w:rPr>
        <w:t xml:space="preserve"> </w:t>
      </w:r>
      <w:r>
        <w:rPr>
          <w:rFonts w:eastAsia="Times New Roman" w:cstheme="minorHAnsi"/>
          <w:color w:val="000000"/>
        </w:rPr>
        <w:t>Period</w:t>
      </w:r>
      <w:r w:rsidRPr="0010465C">
        <w:rPr>
          <w:rFonts w:eastAsia="Times New Roman" w:cstheme="minorHAnsi"/>
          <w:color w:val="000000"/>
        </w:rPr>
        <w:t xml:space="preserve"> </w:t>
      </w:r>
      <w:r>
        <w:rPr>
          <w:rFonts w:eastAsia="Times New Roman" w:cstheme="minorHAnsi"/>
          <w:color w:val="000000"/>
        </w:rPr>
        <w:t xml:space="preserve">  </w:t>
      </w:r>
      <w:r w:rsidRPr="002B3F10">
        <w:rPr>
          <w:rFonts w:eastAsia="Times New Roman" w:cstheme="minorHAnsi"/>
          <w:color w:val="000000"/>
          <w:highlight w:val="yellow"/>
        </w:rPr>
        <w:t>lg9lpm7</w:t>
      </w:r>
      <w:r>
        <w:rPr>
          <w:rFonts w:eastAsia="Times New Roman" w:cstheme="minorHAnsi"/>
        </w:rPr>
        <w:t xml:space="preserve">          </w:t>
      </w:r>
      <w:r w:rsidR="002B3F10">
        <w:rPr>
          <w:rFonts w:eastAsia="Times New Roman" w:cstheme="minorHAnsi"/>
        </w:rPr>
        <w:t xml:space="preserve">     </w:t>
      </w:r>
      <w:r>
        <w:rPr>
          <w:rFonts w:eastAsia="Times New Roman" w:cstheme="minorHAnsi"/>
          <w:color w:val="000000"/>
        </w:rPr>
        <w:t>5</w:t>
      </w:r>
      <w:r w:rsidRPr="00D809C9">
        <w:rPr>
          <w:rFonts w:eastAsia="Times New Roman" w:cstheme="minorHAnsi"/>
          <w:color w:val="000000"/>
          <w:vertAlign w:val="superscript"/>
        </w:rPr>
        <w:t>th</w:t>
      </w:r>
      <w:r>
        <w:rPr>
          <w:rFonts w:eastAsia="Times New Roman" w:cstheme="minorHAnsi"/>
          <w:color w:val="000000"/>
        </w:rPr>
        <w:t xml:space="preserve"> </w:t>
      </w:r>
      <w:r>
        <w:rPr>
          <w:rFonts w:eastAsia="Times New Roman" w:cstheme="minorHAnsi"/>
          <w:color w:val="000000"/>
        </w:rPr>
        <w:t xml:space="preserve">Period   </w:t>
      </w:r>
      <w:r w:rsidRPr="002B3F10">
        <w:rPr>
          <w:rFonts w:eastAsia="Times New Roman" w:cstheme="minorHAnsi"/>
          <w:color w:val="000000"/>
          <w:highlight w:val="yellow"/>
        </w:rPr>
        <w:t>iuek53t</w:t>
      </w:r>
      <w:r>
        <w:rPr>
          <w:rFonts w:eastAsia="Times New Roman" w:cstheme="minorHAnsi"/>
          <w:color w:val="000000"/>
        </w:rPr>
        <w:t xml:space="preserve">          </w:t>
      </w:r>
      <w:r w:rsidR="002B3F10">
        <w:rPr>
          <w:rFonts w:eastAsia="Times New Roman" w:cstheme="minorHAnsi"/>
          <w:color w:val="000000"/>
        </w:rPr>
        <w:t xml:space="preserve">     </w:t>
      </w:r>
      <w:r>
        <w:rPr>
          <w:rFonts w:eastAsia="Times New Roman" w:cstheme="minorHAnsi"/>
          <w:color w:val="000000"/>
        </w:rPr>
        <w:t>6</w:t>
      </w:r>
      <w:r w:rsidRPr="00D809C9">
        <w:rPr>
          <w:rFonts w:eastAsia="Times New Roman" w:cstheme="minorHAnsi"/>
          <w:color w:val="000000"/>
          <w:vertAlign w:val="superscript"/>
        </w:rPr>
        <w:t>th</w:t>
      </w:r>
      <w:r>
        <w:rPr>
          <w:rFonts w:eastAsia="Times New Roman" w:cstheme="minorHAnsi"/>
          <w:color w:val="000000"/>
        </w:rPr>
        <w:t xml:space="preserve"> Period   </w:t>
      </w:r>
      <w:r w:rsidRPr="002B3F10">
        <w:rPr>
          <w:rFonts w:eastAsia="Times New Roman" w:cstheme="minorHAnsi"/>
          <w:color w:val="000000"/>
          <w:highlight w:val="yellow"/>
        </w:rPr>
        <w:t>r1cbkc5</w:t>
      </w:r>
      <w:r>
        <w:rPr>
          <w:rFonts w:eastAsia="Times New Roman" w:cstheme="minorHAnsi"/>
          <w:color w:val="000000"/>
        </w:rPr>
        <w:t xml:space="preserve">          </w:t>
      </w:r>
      <w:r w:rsidR="002B3F10">
        <w:rPr>
          <w:rFonts w:eastAsia="Times New Roman" w:cstheme="minorHAnsi"/>
          <w:color w:val="000000"/>
        </w:rPr>
        <w:t xml:space="preserve">     </w:t>
      </w:r>
      <w:r>
        <w:rPr>
          <w:rFonts w:eastAsia="Times New Roman" w:cstheme="minorHAnsi"/>
          <w:color w:val="000000"/>
        </w:rPr>
        <w:t>7</w:t>
      </w:r>
      <w:r w:rsidRPr="00D809C9">
        <w:rPr>
          <w:rFonts w:eastAsia="Times New Roman" w:cstheme="minorHAnsi"/>
          <w:color w:val="000000"/>
          <w:vertAlign w:val="superscript"/>
        </w:rPr>
        <w:t>th</w:t>
      </w:r>
      <w:r>
        <w:rPr>
          <w:rFonts w:eastAsia="Times New Roman" w:cstheme="minorHAnsi"/>
          <w:color w:val="000000"/>
        </w:rPr>
        <w:t xml:space="preserve"> Period    </w:t>
      </w:r>
      <w:r w:rsidR="002B3F10" w:rsidRPr="002B3F10">
        <w:rPr>
          <w:rFonts w:eastAsia="Times New Roman" w:cstheme="minorHAnsi"/>
          <w:color w:val="000000"/>
          <w:highlight w:val="yellow"/>
        </w:rPr>
        <w:t>3nbfh7l</w:t>
      </w:r>
      <w:r>
        <w:rPr>
          <w:rFonts w:eastAsia="Times New Roman" w:cstheme="minorHAnsi"/>
          <w:color w:val="000000"/>
        </w:rPr>
        <w:t xml:space="preserve">  </w:t>
      </w:r>
    </w:p>
    <w:p w14:paraId="6A55A0B4" w14:textId="77777777" w:rsidR="00D809C9" w:rsidRDefault="00D809C9" w:rsidP="00D809C9">
      <w:pPr>
        <w:spacing w:after="0" w:line="240" w:lineRule="auto"/>
        <w:rPr>
          <w:rFonts w:eastAsia="Times New Roman" w:cstheme="minorHAnsi"/>
          <w:b/>
          <w:bCs/>
        </w:rPr>
      </w:pPr>
    </w:p>
    <w:p w14:paraId="72031B7E" w14:textId="77777777" w:rsidR="00D809C9" w:rsidRPr="007B2822" w:rsidRDefault="00D809C9" w:rsidP="00D809C9">
      <w:pPr>
        <w:spacing w:after="0" w:line="240" w:lineRule="auto"/>
        <w:rPr>
          <w:rFonts w:eastAsia="Times New Roman" w:cstheme="minorHAnsi"/>
          <w:b/>
          <w:bCs/>
          <w:color w:val="0070C0"/>
          <w:u w:val="single"/>
        </w:rPr>
      </w:pPr>
      <w:r w:rsidRPr="007B2822">
        <w:rPr>
          <w:rFonts w:eastAsia="Times New Roman" w:cstheme="minorHAnsi"/>
          <w:b/>
          <w:bCs/>
          <w:color w:val="0070C0"/>
          <w:u w:val="single"/>
        </w:rPr>
        <w:t>Schoology</w:t>
      </w:r>
    </w:p>
    <w:p w14:paraId="7C429E9D" w14:textId="77777777" w:rsidR="00D809C9" w:rsidRDefault="00D809C9" w:rsidP="00D809C9">
      <w:pPr>
        <w:spacing w:after="0" w:line="240" w:lineRule="auto"/>
        <w:rPr>
          <w:rFonts w:eastAsia="Times New Roman" w:cstheme="minorHAnsi"/>
        </w:rPr>
      </w:pPr>
      <w:r w:rsidRPr="007B2822">
        <w:rPr>
          <w:rFonts w:eastAsia="Times New Roman" w:cstheme="minorHAnsi"/>
        </w:rPr>
        <w:t xml:space="preserve">To access </w:t>
      </w:r>
      <w:r>
        <w:rPr>
          <w:rFonts w:eastAsia="Times New Roman" w:cstheme="minorHAnsi"/>
        </w:rPr>
        <w:t>course content materials and OneNote class notebook use the access code below</w:t>
      </w:r>
    </w:p>
    <w:p w14:paraId="01B6561F" w14:textId="77777777" w:rsidR="002B3F10" w:rsidRPr="002B3F10" w:rsidRDefault="00D809C9" w:rsidP="002B3F10">
      <w:pPr>
        <w:spacing w:after="0" w:line="240" w:lineRule="auto"/>
        <w:rPr>
          <w:rFonts w:cstheme="minorHAnsi"/>
          <w:b/>
        </w:rPr>
      </w:pPr>
      <w:r>
        <w:rPr>
          <w:rFonts w:eastAsia="Times New Roman" w:cstheme="minorHAnsi"/>
        </w:rPr>
        <w:t xml:space="preserve">       </w:t>
      </w:r>
      <w:r w:rsidR="002B3F10">
        <w:rPr>
          <w:rFonts w:eastAsia="Times New Roman" w:cstheme="minorHAnsi"/>
        </w:rPr>
        <w:t xml:space="preserve">  </w:t>
      </w:r>
      <w:r w:rsidR="002B3F10">
        <w:rPr>
          <w:rFonts w:eastAsia="Times New Roman" w:cstheme="minorHAnsi"/>
        </w:rPr>
        <w:tab/>
      </w:r>
      <w:r w:rsidR="002B3F10">
        <w:rPr>
          <w:rFonts w:eastAsia="Times New Roman" w:cstheme="minorHAnsi"/>
        </w:rPr>
        <w:tab/>
        <w:t>3</w:t>
      </w:r>
      <w:r w:rsidR="002B3F10" w:rsidRPr="002B3F10">
        <w:rPr>
          <w:rFonts w:eastAsia="Times New Roman" w:cstheme="minorHAnsi"/>
          <w:vertAlign w:val="superscript"/>
        </w:rPr>
        <w:t>rd</w:t>
      </w:r>
      <w:r w:rsidR="002B3F10">
        <w:rPr>
          <w:rFonts w:eastAsia="Times New Roman" w:cstheme="minorHAnsi"/>
        </w:rPr>
        <w:t xml:space="preserve"> </w:t>
      </w:r>
      <w:r>
        <w:rPr>
          <w:rFonts w:eastAsia="Times New Roman" w:cstheme="minorHAnsi"/>
          <w:color w:val="000000"/>
        </w:rPr>
        <w:t>Period</w:t>
      </w:r>
      <w:r w:rsidRPr="0010465C">
        <w:rPr>
          <w:rFonts w:eastAsia="Times New Roman" w:cstheme="minorHAnsi"/>
          <w:color w:val="000000"/>
        </w:rPr>
        <w:t xml:space="preserve"> </w:t>
      </w:r>
      <w:r>
        <w:rPr>
          <w:rFonts w:eastAsia="Times New Roman" w:cstheme="minorHAnsi"/>
          <w:color w:val="000000"/>
        </w:rPr>
        <w:t xml:space="preserve">  </w:t>
      </w:r>
      <w:r w:rsidRPr="00BE5714">
        <w:rPr>
          <w:rFonts w:eastAsia="Times New Roman" w:cstheme="minorHAnsi"/>
        </w:rPr>
        <w:t xml:space="preserve"> </w:t>
      </w:r>
      <w:r w:rsidR="002B3F10" w:rsidRPr="002B3F10">
        <w:rPr>
          <w:rFonts w:cstheme="minorHAnsi"/>
          <w:color w:val="333333"/>
          <w:highlight w:val="yellow"/>
          <w:shd w:val="clear" w:color="auto" w:fill="BDE2AD"/>
        </w:rPr>
        <w:t>FW8R-R2NK-Q7Q9P</w:t>
      </w:r>
      <w:r>
        <w:rPr>
          <w:rFonts w:eastAsia="Times New Roman" w:cstheme="minorHAnsi"/>
          <w:color w:val="FF0000"/>
        </w:rPr>
        <w:t xml:space="preserve"> </w:t>
      </w:r>
      <w:r w:rsidRPr="0010465C">
        <w:rPr>
          <w:rFonts w:eastAsia="Times New Roman" w:cstheme="minorHAnsi"/>
          <w:color w:val="FF0000"/>
        </w:rPr>
        <w:t xml:space="preserve"> </w:t>
      </w:r>
      <w:r w:rsidRPr="0010465C">
        <w:rPr>
          <w:rFonts w:eastAsia="Times New Roman" w:cstheme="minorHAnsi"/>
          <w:color w:val="000000"/>
        </w:rPr>
        <w:t>   </w:t>
      </w:r>
      <w:r>
        <w:rPr>
          <w:rFonts w:eastAsia="Times New Roman" w:cstheme="minorHAnsi"/>
          <w:color w:val="000000"/>
        </w:rPr>
        <w:t xml:space="preserve">         </w:t>
      </w:r>
      <w:r w:rsidR="002B3F10">
        <w:rPr>
          <w:rFonts w:eastAsia="Times New Roman" w:cstheme="minorHAnsi"/>
          <w:color w:val="000000"/>
        </w:rPr>
        <w:t xml:space="preserve">     </w:t>
      </w:r>
      <w:r w:rsidR="002B3F10">
        <w:rPr>
          <w:rFonts w:eastAsia="Times New Roman" w:cstheme="minorHAnsi"/>
          <w:color w:val="000000"/>
        </w:rPr>
        <w:tab/>
        <w:t>5</w:t>
      </w:r>
      <w:r w:rsidR="002B3F10" w:rsidRPr="002B3F10">
        <w:rPr>
          <w:rFonts w:eastAsia="Times New Roman" w:cstheme="minorHAnsi"/>
          <w:color w:val="000000"/>
          <w:vertAlign w:val="superscript"/>
        </w:rPr>
        <w:t>th</w:t>
      </w:r>
      <w:r w:rsidR="002B3F10">
        <w:rPr>
          <w:rFonts w:eastAsia="Times New Roman" w:cstheme="minorHAnsi"/>
          <w:color w:val="000000"/>
        </w:rPr>
        <w:t xml:space="preserve"> </w:t>
      </w:r>
      <w:r>
        <w:rPr>
          <w:rFonts w:eastAsia="Times New Roman" w:cstheme="minorHAnsi"/>
          <w:color w:val="000000"/>
        </w:rPr>
        <w:t xml:space="preserve">Period     </w:t>
      </w:r>
      <w:r w:rsidR="002B3F10" w:rsidRPr="002B3F10">
        <w:rPr>
          <w:rFonts w:cstheme="minorHAnsi"/>
          <w:color w:val="333333"/>
          <w:highlight w:val="yellow"/>
          <w:shd w:val="clear" w:color="auto" w:fill="BDE2AD"/>
        </w:rPr>
        <w:t>MRVC-C5WD-2V5VC</w:t>
      </w:r>
    </w:p>
    <w:p w14:paraId="5A9494B5" w14:textId="13B936B9" w:rsidR="002B3F10" w:rsidRDefault="002B3F10" w:rsidP="00D809C9">
      <w:pPr>
        <w:spacing w:after="0" w:line="240" w:lineRule="auto"/>
        <w:ind w:left="1440"/>
        <w:rPr>
          <w:rFonts w:eastAsia="Times New Roman" w:cstheme="minorHAnsi"/>
          <w:color w:val="000000"/>
        </w:rPr>
      </w:pPr>
      <w:r>
        <w:rPr>
          <w:rFonts w:eastAsia="Times New Roman" w:cstheme="minorHAnsi"/>
          <w:color w:val="000000"/>
        </w:rPr>
        <w:t xml:space="preserve">      </w:t>
      </w:r>
    </w:p>
    <w:p w14:paraId="4CEAAC86" w14:textId="77777777" w:rsidR="00371F90" w:rsidRPr="002B3F10" w:rsidRDefault="002B3F10" w:rsidP="00371F90">
      <w:pPr>
        <w:spacing w:after="0" w:line="240" w:lineRule="auto"/>
        <w:ind w:left="720" w:firstLine="720"/>
        <w:rPr>
          <w:rFonts w:cstheme="minorHAnsi"/>
          <w:b/>
        </w:rPr>
      </w:pPr>
      <w:r>
        <w:rPr>
          <w:rFonts w:eastAsia="Times New Roman" w:cstheme="minorHAnsi"/>
          <w:color w:val="000000"/>
        </w:rPr>
        <w:t>6</w:t>
      </w:r>
      <w:r w:rsidRPr="002B3F10">
        <w:rPr>
          <w:rFonts w:eastAsia="Times New Roman" w:cstheme="minorHAnsi"/>
          <w:color w:val="000000"/>
          <w:vertAlign w:val="superscript"/>
        </w:rPr>
        <w:t>th</w:t>
      </w:r>
      <w:r>
        <w:rPr>
          <w:rFonts w:eastAsia="Times New Roman" w:cstheme="minorHAnsi"/>
          <w:color w:val="000000"/>
        </w:rPr>
        <w:t xml:space="preserve"> Period     </w:t>
      </w:r>
      <w:r w:rsidRPr="002B3F10">
        <w:rPr>
          <w:rFonts w:cstheme="minorHAnsi"/>
          <w:color w:val="333333"/>
          <w:highlight w:val="yellow"/>
          <w:shd w:val="clear" w:color="auto" w:fill="BDE2AD"/>
        </w:rPr>
        <w:t>D835-FNRP-9QXB</w:t>
      </w:r>
      <w:r>
        <w:rPr>
          <w:rFonts w:eastAsia="Times New Roman" w:cstheme="minorHAnsi"/>
          <w:color w:val="000000"/>
        </w:rPr>
        <w:t xml:space="preserve">                                7</w:t>
      </w:r>
      <w:r w:rsidRPr="002B3F10">
        <w:rPr>
          <w:rFonts w:eastAsia="Times New Roman" w:cstheme="minorHAnsi"/>
          <w:color w:val="000000"/>
          <w:vertAlign w:val="superscript"/>
        </w:rPr>
        <w:t>th</w:t>
      </w:r>
      <w:r>
        <w:rPr>
          <w:rFonts w:eastAsia="Times New Roman" w:cstheme="minorHAnsi"/>
          <w:color w:val="000000"/>
        </w:rPr>
        <w:t xml:space="preserve"> Period</w:t>
      </w:r>
      <w:r w:rsidR="00371F90">
        <w:rPr>
          <w:rFonts w:eastAsia="Times New Roman" w:cstheme="minorHAnsi"/>
          <w:color w:val="000000"/>
        </w:rPr>
        <w:t xml:space="preserve">     </w:t>
      </w:r>
      <w:r w:rsidR="00371F90" w:rsidRPr="002B3F10">
        <w:rPr>
          <w:rFonts w:cstheme="minorHAnsi"/>
          <w:color w:val="333333"/>
          <w:highlight w:val="yellow"/>
          <w:shd w:val="clear" w:color="auto" w:fill="BDE2AD"/>
        </w:rPr>
        <w:t>6GB9-KH4G-TWQPJ</w:t>
      </w:r>
    </w:p>
    <w:p w14:paraId="437511A7" w14:textId="61E977C7" w:rsidR="002B3F10" w:rsidRDefault="002B3F10" w:rsidP="002B3F10">
      <w:pPr>
        <w:spacing w:after="0" w:line="240" w:lineRule="auto"/>
        <w:ind w:left="720" w:firstLine="720"/>
        <w:rPr>
          <w:rFonts w:eastAsia="Times New Roman" w:cstheme="minorHAnsi"/>
          <w:color w:val="000000"/>
        </w:rPr>
      </w:pPr>
    </w:p>
    <w:p w14:paraId="040C147E" w14:textId="77777777" w:rsidR="002B3F10" w:rsidRPr="007B2822" w:rsidRDefault="002B3F10" w:rsidP="00D809C9">
      <w:pPr>
        <w:spacing w:after="0" w:line="240" w:lineRule="auto"/>
        <w:ind w:left="1440"/>
        <w:rPr>
          <w:rFonts w:eastAsia="Times New Roman" w:cstheme="minorHAnsi"/>
        </w:rPr>
      </w:pPr>
    </w:p>
    <w:p w14:paraId="6A7A1BBC" w14:textId="578C789F" w:rsidR="00DA2775" w:rsidRDefault="00DA2775" w:rsidP="008F5C91">
      <w:pPr>
        <w:spacing w:after="0" w:line="240" w:lineRule="auto"/>
        <w:rPr>
          <w:rFonts w:cstheme="minorHAnsi"/>
          <w:b/>
        </w:rPr>
      </w:pPr>
    </w:p>
    <w:p w14:paraId="1A14B098" w14:textId="77777777" w:rsidR="00371F90" w:rsidRPr="005579D1" w:rsidRDefault="00371F90" w:rsidP="00371F90">
      <w:pPr>
        <w:spacing w:after="0" w:line="240" w:lineRule="auto"/>
        <w:rPr>
          <w:rFonts w:cstheme="minorHAnsi"/>
          <w:b/>
          <w:color w:val="000000" w:themeColor="text1"/>
        </w:rPr>
      </w:pPr>
      <w:r>
        <w:rPr>
          <w:rFonts w:cstheme="minorHAnsi"/>
          <w:b/>
          <w:color w:val="000000" w:themeColor="text1"/>
        </w:rPr>
        <w:t xml:space="preserve">Digital Notebook on OneNote </w:t>
      </w:r>
    </w:p>
    <w:p w14:paraId="26C78093" w14:textId="77777777" w:rsidR="00371F90" w:rsidRPr="005579D1" w:rsidRDefault="00371F90" w:rsidP="00371F90">
      <w:pPr>
        <w:autoSpaceDE w:val="0"/>
        <w:autoSpaceDN w:val="0"/>
        <w:adjustRightInd w:val="0"/>
        <w:spacing w:after="0" w:line="240" w:lineRule="auto"/>
        <w:rPr>
          <w:rFonts w:cstheme="minorHAnsi"/>
          <w:color w:val="000000" w:themeColor="text1"/>
        </w:rPr>
      </w:pPr>
    </w:p>
    <w:p w14:paraId="6986F6A0" w14:textId="18E803B0" w:rsidR="008F5C91" w:rsidRPr="00781507" w:rsidRDefault="00371F90" w:rsidP="00371F90">
      <w:pPr>
        <w:spacing w:after="0" w:line="240" w:lineRule="auto"/>
        <w:rPr>
          <w:rFonts w:cstheme="minorHAnsi"/>
          <w:b/>
        </w:rPr>
      </w:pPr>
      <w:r w:rsidRPr="005579D1">
        <w:rPr>
          <w:rFonts w:cstheme="minorHAnsi"/>
          <w:color w:val="000000" w:themeColor="text1"/>
        </w:rPr>
        <w:t xml:space="preserve">Students are required to </w:t>
      </w:r>
      <w:r>
        <w:rPr>
          <w:rFonts w:cstheme="minorHAnsi"/>
          <w:color w:val="000000" w:themeColor="text1"/>
        </w:rPr>
        <w:t>use</w:t>
      </w:r>
      <w:r w:rsidRPr="005579D1">
        <w:rPr>
          <w:rFonts w:cstheme="minorHAnsi"/>
          <w:color w:val="000000" w:themeColor="text1"/>
        </w:rPr>
        <w:t xml:space="preserve"> a </w:t>
      </w:r>
      <w:r>
        <w:rPr>
          <w:rFonts w:cstheme="minorHAnsi"/>
          <w:color w:val="000000" w:themeColor="text1"/>
        </w:rPr>
        <w:t xml:space="preserve">digital notebook on OneNote in their </w:t>
      </w:r>
      <w:proofErr w:type="spellStart"/>
      <w:r>
        <w:rPr>
          <w:rFonts w:cstheme="minorHAnsi"/>
          <w:color w:val="000000" w:themeColor="text1"/>
        </w:rPr>
        <w:t>schoology</w:t>
      </w:r>
      <w:proofErr w:type="spellEnd"/>
      <w:r>
        <w:rPr>
          <w:rFonts w:cstheme="minorHAnsi"/>
          <w:color w:val="000000" w:themeColor="text1"/>
        </w:rPr>
        <w:t xml:space="preserve"> platform.  </w:t>
      </w:r>
      <w:proofErr w:type="gramStart"/>
      <w:r>
        <w:rPr>
          <w:rFonts w:cstheme="minorHAnsi"/>
          <w:color w:val="000000" w:themeColor="text1"/>
        </w:rPr>
        <w:t>It’s</w:t>
      </w:r>
      <w:proofErr w:type="gramEnd"/>
      <w:r>
        <w:rPr>
          <w:rFonts w:cstheme="minorHAnsi"/>
          <w:color w:val="000000" w:themeColor="text1"/>
        </w:rPr>
        <w:t xml:space="preserve"> paperless and students can work directly in the file anywhere to</w:t>
      </w:r>
      <w:r w:rsidRPr="005579D1">
        <w:rPr>
          <w:rFonts w:cstheme="minorHAnsi"/>
          <w:color w:val="000000" w:themeColor="text1"/>
        </w:rPr>
        <w:t xml:space="preserve"> record information and questions that demonstrate their understanding of physics concepts includ</w:t>
      </w:r>
      <w:r>
        <w:rPr>
          <w:rFonts w:cstheme="minorHAnsi"/>
          <w:color w:val="000000" w:themeColor="text1"/>
        </w:rPr>
        <w:t>ing</w:t>
      </w:r>
      <w:r w:rsidRPr="005579D1">
        <w:rPr>
          <w:rFonts w:cstheme="minorHAnsi"/>
          <w:color w:val="000000" w:themeColor="text1"/>
        </w:rPr>
        <w:t xml:space="preserve"> the raw data for completed lab reports</w:t>
      </w:r>
      <w:r>
        <w:rPr>
          <w:rFonts w:cstheme="minorHAnsi"/>
          <w:color w:val="000000" w:themeColor="text1"/>
        </w:rPr>
        <w:t xml:space="preserve">. </w:t>
      </w:r>
      <w:r w:rsidRPr="005579D1">
        <w:rPr>
          <w:rFonts w:cstheme="minorHAnsi"/>
          <w:color w:val="000000" w:themeColor="text1"/>
        </w:rPr>
        <w:t>Th</w:t>
      </w:r>
      <w:r>
        <w:rPr>
          <w:rFonts w:cstheme="minorHAnsi"/>
          <w:color w:val="000000" w:themeColor="text1"/>
        </w:rPr>
        <w:t>is digital notebook</w:t>
      </w:r>
      <w:r w:rsidRPr="005579D1">
        <w:rPr>
          <w:rFonts w:cstheme="minorHAnsi"/>
          <w:color w:val="000000" w:themeColor="text1"/>
        </w:rPr>
        <w:t xml:space="preserve"> will be graded </w:t>
      </w:r>
      <w:r>
        <w:rPr>
          <w:rFonts w:cstheme="minorHAnsi"/>
          <w:color w:val="000000" w:themeColor="text1"/>
        </w:rPr>
        <w:t>every three weeks</w:t>
      </w:r>
      <w:r>
        <w:rPr>
          <w:rFonts w:cstheme="minorHAnsi"/>
          <w:color w:val="000000" w:themeColor="text1"/>
        </w:rPr>
        <w:t>.</w:t>
      </w:r>
    </w:p>
    <w:p w14:paraId="79B05793" w14:textId="77777777" w:rsidR="008F5C91" w:rsidRPr="00781507" w:rsidRDefault="008F5C91" w:rsidP="008F5C91">
      <w:pPr>
        <w:autoSpaceDE w:val="0"/>
        <w:autoSpaceDN w:val="0"/>
        <w:adjustRightInd w:val="0"/>
        <w:spacing w:after="0" w:line="240" w:lineRule="auto"/>
        <w:rPr>
          <w:rFonts w:cstheme="minorHAnsi"/>
          <w:color w:val="000000"/>
        </w:rPr>
      </w:pPr>
    </w:p>
    <w:p w14:paraId="5D64B4F1" w14:textId="77777777" w:rsidR="00371F90" w:rsidRDefault="00371F90" w:rsidP="00F53434">
      <w:pPr>
        <w:spacing w:after="0" w:line="240" w:lineRule="auto"/>
        <w:rPr>
          <w:rFonts w:cstheme="minorHAnsi"/>
          <w:b/>
        </w:rPr>
      </w:pPr>
    </w:p>
    <w:p w14:paraId="3F10AD75" w14:textId="17E23DAC" w:rsidR="00363F2C" w:rsidRPr="00781507" w:rsidRDefault="00542F02" w:rsidP="00F53434">
      <w:pPr>
        <w:spacing w:after="0" w:line="240" w:lineRule="auto"/>
        <w:rPr>
          <w:rFonts w:cstheme="minorHAnsi"/>
          <w:b/>
        </w:rPr>
      </w:pPr>
      <w:r w:rsidRPr="00781507">
        <w:rPr>
          <w:rFonts w:cstheme="minorHAnsi"/>
          <w:b/>
        </w:rPr>
        <w:t>Lab</w:t>
      </w:r>
      <w:r w:rsidR="00363F2C" w:rsidRPr="00781507">
        <w:rPr>
          <w:rFonts w:cstheme="minorHAnsi"/>
          <w:b/>
        </w:rPr>
        <w:t xml:space="preserve"> and Classwork</w:t>
      </w:r>
    </w:p>
    <w:p w14:paraId="7DDB3798" w14:textId="77777777" w:rsidR="00052345" w:rsidRPr="00781507" w:rsidRDefault="00052345" w:rsidP="00F53434">
      <w:pPr>
        <w:spacing w:after="0" w:line="240" w:lineRule="auto"/>
        <w:rPr>
          <w:rFonts w:cstheme="minorHAnsi"/>
        </w:rPr>
      </w:pPr>
    </w:p>
    <w:p w14:paraId="5DF0B71B" w14:textId="77777777" w:rsidR="00180198" w:rsidRPr="00781507" w:rsidRDefault="00180198" w:rsidP="00F53434">
      <w:pPr>
        <w:spacing w:after="0" w:line="240" w:lineRule="auto"/>
        <w:rPr>
          <w:rFonts w:cstheme="minorHAnsi"/>
        </w:rPr>
      </w:pPr>
      <w:r w:rsidRPr="00781507">
        <w:rPr>
          <w:rFonts w:cstheme="minorHAnsi"/>
        </w:rPr>
        <w:t xml:space="preserve">Throughout the course, students are required to </w:t>
      </w:r>
      <w:r w:rsidR="00F53434" w:rsidRPr="00781507">
        <w:rPr>
          <w:rFonts w:cstheme="minorHAnsi"/>
        </w:rPr>
        <w:t xml:space="preserve">engage in a variety of </w:t>
      </w:r>
      <w:r w:rsidR="000A754C" w:rsidRPr="00781507">
        <w:rPr>
          <w:rFonts w:cstheme="minorHAnsi"/>
        </w:rPr>
        <w:t>l</w:t>
      </w:r>
      <w:r w:rsidR="001C0978" w:rsidRPr="00781507">
        <w:rPr>
          <w:rFonts w:cstheme="minorHAnsi"/>
        </w:rPr>
        <w:t xml:space="preserve">ab </w:t>
      </w:r>
      <w:r w:rsidRPr="00781507">
        <w:rPr>
          <w:rFonts w:cstheme="minorHAnsi"/>
        </w:rPr>
        <w:t xml:space="preserve">activities and projects </w:t>
      </w:r>
      <w:r w:rsidRPr="00781507">
        <w:rPr>
          <w:rStyle w:val="A6"/>
          <w:rFonts w:cstheme="minorHAnsi"/>
          <w:b w:val="0"/>
        </w:rPr>
        <w:t>that will enable them to connect the concepts learned in class to real world applications</w:t>
      </w:r>
      <w:r w:rsidR="00F53434" w:rsidRPr="00781507">
        <w:rPr>
          <w:rStyle w:val="A6"/>
          <w:rFonts w:cstheme="minorHAnsi"/>
          <w:b w:val="0"/>
        </w:rPr>
        <w:t xml:space="preserve">. </w:t>
      </w:r>
      <w:r w:rsidRPr="00781507">
        <w:rPr>
          <w:rFonts w:cstheme="minorHAnsi"/>
        </w:rPr>
        <w:t xml:space="preserve"> </w:t>
      </w:r>
      <w:r w:rsidR="000A754C" w:rsidRPr="00781507">
        <w:rPr>
          <w:rFonts w:cstheme="minorHAnsi"/>
        </w:rPr>
        <w:t>Both projects and l</w:t>
      </w:r>
      <w:r w:rsidR="001C0978" w:rsidRPr="00781507">
        <w:rPr>
          <w:rFonts w:cstheme="minorHAnsi"/>
        </w:rPr>
        <w:t xml:space="preserve">abs will generally be a group activity and a team lab report/project will be submitted for grading. </w:t>
      </w:r>
      <w:r w:rsidRPr="00781507">
        <w:rPr>
          <w:rFonts w:cstheme="minorHAnsi"/>
        </w:rPr>
        <w:t>Project</w:t>
      </w:r>
      <w:r w:rsidR="000A754C" w:rsidRPr="00781507">
        <w:rPr>
          <w:rFonts w:cstheme="minorHAnsi"/>
        </w:rPr>
        <w:t xml:space="preserve">s count the same as test and will be done during </w:t>
      </w:r>
      <w:r w:rsidRPr="00781507">
        <w:rPr>
          <w:rFonts w:cstheme="minorHAnsi"/>
        </w:rPr>
        <w:t xml:space="preserve">class period. </w:t>
      </w:r>
      <w:r w:rsidR="000A754C" w:rsidRPr="00781507">
        <w:rPr>
          <w:rFonts w:cstheme="minorHAnsi"/>
        </w:rPr>
        <w:t xml:space="preserve"> An </w:t>
      </w:r>
      <w:r w:rsidR="004B0567" w:rsidRPr="00781507">
        <w:rPr>
          <w:rFonts w:cstheme="minorHAnsi"/>
        </w:rPr>
        <w:t>after-school</w:t>
      </w:r>
      <w:r w:rsidR="000A754C" w:rsidRPr="00781507">
        <w:rPr>
          <w:rFonts w:cstheme="minorHAnsi"/>
        </w:rPr>
        <w:t xml:space="preserve"> lab is available for any student who missed a lab activity. </w:t>
      </w:r>
    </w:p>
    <w:p w14:paraId="76AD6E6E" w14:textId="77777777" w:rsidR="00330BC4" w:rsidRPr="00781507" w:rsidRDefault="00330BC4" w:rsidP="00F53434">
      <w:pPr>
        <w:spacing w:after="0" w:line="240" w:lineRule="auto"/>
        <w:rPr>
          <w:rFonts w:cstheme="minorHAnsi"/>
        </w:rPr>
      </w:pPr>
    </w:p>
    <w:p w14:paraId="76727A2D" w14:textId="77777777" w:rsidR="00330BC4" w:rsidRPr="00781507" w:rsidRDefault="00330BC4" w:rsidP="00F53434">
      <w:pPr>
        <w:spacing w:after="0" w:line="240" w:lineRule="auto"/>
        <w:rPr>
          <w:rFonts w:cstheme="minorHAnsi"/>
        </w:rPr>
      </w:pPr>
    </w:p>
    <w:p w14:paraId="20C6193E" w14:textId="77777777" w:rsidR="00B444A3" w:rsidRPr="00781507" w:rsidRDefault="001816A3" w:rsidP="002670DD">
      <w:pPr>
        <w:spacing w:after="0" w:line="240" w:lineRule="auto"/>
        <w:rPr>
          <w:rFonts w:cstheme="minorHAnsi"/>
          <w:b/>
        </w:rPr>
      </w:pPr>
      <w:r w:rsidRPr="00781507">
        <w:rPr>
          <w:rFonts w:cstheme="minorHAnsi"/>
          <w:b/>
        </w:rPr>
        <w:t xml:space="preserve">Assignments and </w:t>
      </w:r>
      <w:r w:rsidR="00B444A3" w:rsidRPr="00781507">
        <w:rPr>
          <w:rFonts w:cstheme="minorHAnsi"/>
          <w:b/>
        </w:rPr>
        <w:t>Homework</w:t>
      </w:r>
    </w:p>
    <w:p w14:paraId="6AC333F7" w14:textId="77777777" w:rsidR="002670DD" w:rsidRPr="00781507" w:rsidRDefault="002670DD" w:rsidP="002670DD">
      <w:pPr>
        <w:spacing w:after="0" w:line="240" w:lineRule="auto"/>
        <w:rPr>
          <w:rFonts w:cstheme="minorHAnsi"/>
        </w:rPr>
      </w:pPr>
    </w:p>
    <w:p w14:paraId="5DAD7FC4" w14:textId="3BB563C8" w:rsidR="00B444A3" w:rsidRPr="00781507" w:rsidRDefault="001816A3" w:rsidP="002670DD">
      <w:pPr>
        <w:spacing w:after="0" w:line="240" w:lineRule="auto"/>
        <w:rPr>
          <w:rFonts w:cstheme="minorHAnsi"/>
        </w:rPr>
      </w:pPr>
      <w:r w:rsidRPr="00781507">
        <w:rPr>
          <w:rFonts w:cstheme="minorHAnsi"/>
        </w:rPr>
        <w:t>The online learning management system Schoolo</w:t>
      </w:r>
      <w:r w:rsidR="004B0567" w:rsidRPr="00781507">
        <w:rPr>
          <w:rFonts w:cstheme="minorHAnsi"/>
        </w:rPr>
        <w:t>g</w:t>
      </w:r>
      <w:r w:rsidRPr="00781507">
        <w:rPr>
          <w:rFonts w:cstheme="minorHAnsi"/>
        </w:rPr>
        <w:t xml:space="preserve">y is used as a means of assigning and grading </w:t>
      </w:r>
      <w:r w:rsidR="00263323" w:rsidRPr="00781507">
        <w:rPr>
          <w:rFonts w:cstheme="minorHAnsi"/>
        </w:rPr>
        <w:t xml:space="preserve">practice problems, homework, quizzes and tests. </w:t>
      </w:r>
      <w:r w:rsidR="00B444A3" w:rsidRPr="00781507">
        <w:rPr>
          <w:rFonts w:cstheme="minorHAnsi"/>
        </w:rPr>
        <w:t xml:space="preserve">Students </w:t>
      </w:r>
      <w:r w:rsidR="008B2CA2" w:rsidRPr="00781507">
        <w:rPr>
          <w:rFonts w:cstheme="minorHAnsi"/>
        </w:rPr>
        <w:t xml:space="preserve">will </w:t>
      </w:r>
      <w:r w:rsidR="00B444A3" w:rsidRPr="00781507">
        <w:rPr>
          <w:rFonts w:cstheme="minorHAnsi"/>
        </w:rPr>
        <w:t xml:space="preserve">work through a combination of chapter questions from the </w:t>
      </w:r>
      <w:r w:rsidR="00263323" w:rsidRPr="00781507">
        <w:rPr>
          <w:rFonts w:cstheme="minorHAnsi"/>
        </w:rPr>
        <w:t xml:space="preserve">Mastering </w:t>
      </w:r>
      <w:r w:rsidR="00A765BC" w:rsidRPr="00781507">
        <w:rPr>
          <w:rFonts w:cstheme="minorHAnsi"/>
        </w:rPr>
        <w:t>Physics</w:t>
      </w:r>
      <w:r w:rsidR="00B444A3" w:rsidRPr="00781507">
        <w:rPr>
          <w:rFonts w:cstheme="minorHAnsi"/>
        </w:rPr>
        <w:t xml:space="preserve"> </w:t>
      </w:r>
      <w:r w:rsidR="00263323" w:rsidRPr="00781507">
        <w:rPr>
          <w:rFonts w:cstheme="minorHAnsi"/>
        </w:rPr>
        <w:t>of Pearson</w:t>
      </w:r>
      <w:r w:rsidR="00B444A3" w:rsidRPr="00781507">
        <w:rPr>
          <w:rFonts w:cstheme="minorHAnsi"/>
        </w:rPr>
        <w:t>, as well</w:t>
      </w:r>
      <w:r w:rsidR="0064027D" w:rsidRPr="00781507">
        <w:rPr>
          <w:rFonts w:cstheme="minorHAnsi"/>
        </w:rPr>
        <w:t xml:space="preserve"> as teacher-made assign</w:t>
      </w:r>
      <w:r w:rsidR="00263323" w:rsidRPr="00781507">
        <w:rPr>
          <w:rFonts w:cstheme="minorHAnsi"/>
        </w:rPr>
        <w:t>ed</w:t>
      </w:r>
      <w:r w:rsidR="0064027D" w:rsidRPr="00781507">
        <w:rPr>
          <w:rFonts w:cstheme="minorHAnsi"/>
        </w:rPr>
        <w:t xml:space="preserve"> practice</w:t>
      </w:r>
      <w:r w:rsidR="001C0978" w:rsidRPr="00781507">
        <w:rPr>
          <w:rFonts w:cstheme="minorHAnsi"/>
        </w:rPr>
        <w:t xml:space="preserve"> problems</w:t>
      </w:r>
      <w:r w:rsidR="00B444A3" w:rsidRPr="00781507">
        <w:rPr>
          <w:rFonts w:cstheme="minorHAnsi"/>
        </w:rPr>
        <w:t xml:space="preserve">.  During each unit, the problems assigned are mostly specific to the unit </w:t>
      </w:r>
      <w:r w:rsidR="00371F90" w:rsidRPr="00781507">
        <w:rPr>
          <w:rFonts w:cstheme="minorHAnsi"/>
        </w:rPr>
        <w:t>topic but</w:t>
      </w:r>
      <w:r w:rsidR="00B444A3" w:rsidRPr="00781507">
        <w:rPr>
          <w:rFonts w:cstheme="minorHAnsi"/>
        </w:rPr>
        <w:t xml:space="preserve"> may also include review problems.</w:t>
      </w:r>
      <w:r w:rsidR="00DA1543" w:rsidRPr="00781507">
        <w:rPr>
          <w:rFonts w:cstheme="minorHAnsi"/>
        </w:rPr>
        <w:t xml:space="preserve"> </w:t>
      </w:r>
    </w:p>
    <w:p w14:paraId="640B77C4" w14:textId="77777777" w:rsidR="001816A3" w:rsidRPr="00781507" w:rsidRDefault="001816A3" w:rsidP="001816A3">
      <w:pPr>
        <w:rPr>
          <w:rFonts w:cstheme="minorHAnsi"/>
          <w:sz w:val="20"/>
          <w:szCs w:val="20"/>
        </w:rPr>
      </w:pPr>
    </w:p>
    <w:p w14:paraId="26FE73D2" w14:textId="77777777" w:rsidR="00CE46FC" w:rsidRPr="00781507" w:rsidRDefault="00CE46FC" w:rsidP="00FE4D90">
      <w:pPr>
        <w:spacing w:after="0" w:line="240" w:lineRule="auto"/>
        <w:rPr>
          <w:rFonts w:cstheme="minorHAnsi"/>
          <w:b/>
        </w:rPr>
      </w:pPr>
    </w:p>
    <w:p w14:paraId="0AADFC0F" w14:textId="77777777" w:rsidR="00FE4D90" w:rsidRPr="00781507" w:rsidRDefault="00FE4D90" w:rsidP="00FE4D90">
      <w:pPr>
        <w:spacing w:after="0" w:line="240" w:lineRule="auto"/>
        <w:rPr>
          <w:rFonts w:cstheme="minorHAnsi"/>
          <w:b/>
        </w:rPr>
      </w:pPr>
      <w:r w:rsidRPr="00781507">
        <w:rPr>
          <w:rFonts w:cstheme="minorHAnsi"/>
          <w:b/>
        </w:rPr>
        <w:t>Tutoring</w:t>
      </w:r>
    </w:p>
    <w:p w14:paraId="4FAB8AD7" w14:textId="77777777" w:rsidR="00FE4D90" w:rsidRPr="00781507" w:rsidRDefault="00FE4D90" w:rsidP="00FE4D90">
      <w:pPr>
        <w:spacing w:after="0" w:line="240" w:lineRule="auto"/>
        <w:rPr>
          <w:rFonts w:cstheme="minorHAnsi"/>
        </w:rPr>
      </w:pPr>
    </w:p>
    <w:p w14:paraId="02FA2736" w14:textId="6ABF2A0A" w:rsidR="00FE4D90" w:rsidRPr="00781507" w:rsidRDefault="00FE4D90" w:rsidP="00FE4D90">
      <w:pPr>
        <w:spacing w:after="0" w:line="240" w:lineRule="auto"/>
        <w:rPr>
          <w:rFonts w:cstheme="minorHAnsi"/>
        </w:rPr>
      </w:pPr>
      <w:r w:rsidRPr="00781507">
        <w:rPr>
          <w:rFonts w:cstheme="minorHAnsi"/>
        </w:rPr>
        <w:t xml:space="preserve"> Extra tutoring is available to students struggling with concepts pre</w:t>
      </w:r>
      <w:r w:rsidR="00FB7409" w:rsidRPr="00781507">
        <w:rPr>
          <w:rFonts w:cstheme="minorHAnsi"/>
        </w:rPr>
        <w:t xml:space="preserve">sented in this class. It is the </w:t>
      </w:r>
      <w:r w:rsidR="008A25FF" w:rsidRPr="00781507">
        <w:rPr>
          <w:rFonts w:cstheme="minorHAnsi"/>
        </w:rPr>
        <w:t>student’s</w:t>
      </w:r>
      <w:r w:rsidR="00FB7409" w:rsidRPr="00781507">
        <w:rPr>
          <w:rFonts w:cstheme="minorHAnsi"/>
        </w:rPr>
        <w:t xml:space="preserve"> responsibility</w:t>
      </w:r>
      <w:r w:rsidRPr="00781507">
        <w:rPr>
          <w:rFonts w:cstheme="minorHAnsi"/>
        </w:rPr>
        <w:t xml:space="preserve"> to come get the help tha</w:t>
      </w:r>
      <w:r w:rsidR="00CC3A3A" w:rsidRPr="00781507">
        <w:rPr>
          <w:rFonts w:cstheme="minorHAnsi"/>
        </w:rPr>
        <w:t xml:space="preserve">t </w:t>
      </w:r>
      <w:r w:rsidR="008A25FF" w:rsidRPr="00781507">
        <w:rPr>
          <w:rFonts w:cstheme="minorHAnsi"/>
        </w:rPr>
        <w:t>they</w:t>
      </w:r>
      <w:r w:rsidR="00CC3A3A" w:rsidRPr="00781507">
        <w:rPr>
          <w:rFonts w:cstheme="minorHAnsi"/>
        </w:rPr>
        <w:t xml:space="preserve"> need. </w:t>
      </w:r>
      <w:r w:rsidRPr="00781507">
        <w:rPr>
          <w:rFonts w:cstheme="minorHAnsi"/>
        </w:rPr>
        <w:t>A schedule of my availa</w:t>
      </w:r>
      <w:r w:rsidR="008A25FF" w:rsidRPr="00781507">
        <w:rPr>
          <w:rFonts w:cstheme="minorHAnsi"/>
        </w:rPr>
        <w:t>bility will be posted but students must</w:t>
      </w:r>
      <w:r w:rsidRPr="00781507">
        <w:rPr>
          <w:rFonts w:cstheme="minorHAnsi"/>
        </w:rPr>
        <w:t xml:space="preserve"> contact me in advance to make sure that I am avai</w:t>
      </w:r>
      <w:r w:rsidR="00CC3A3A" w:rsidRPr="00781507">
        <w:rPr>
          <w:rFonts w:cstheme="minorHAnsi"/>
        </w:rPr>
        <w:t xml:space="preserve">lable for a specific </w:t>
      </w:r>
      <w:r w:rsidRPr="00781507">
        <w:rPr>
          <w:rFonts w:cstheme="minorHAnsi"/>
        </w:rPr>
        <w:t xml:space="preserve">afternoon. </w:t>
      </w:r>
      <w:r w:rsidR="00CC3A3A" w:rsidRPr="00781507">
        <w:rPr>
          <w:rFonts w:cstheme="minorHAnsi"/>
          <w:b/>
        </w:rPr>
        <w:t xml:space="preserve">Tutorial </w:t>
      </w:r>
      <w:r w:rsidR="00371F90" w:rsidRPr="005579D1">
        <w:rPr>
          <w:rFonts w:cstheme="minorHAnsi"/>
          <w:b/>
          <w:color w:val="000000" w:themeColor="text1"/>
        </w:rPr>
        <w:t>time</w:t>
      </w:r>
      <w:r w:rsidR="00371F90">
        <w:rPr>
          <w:rFonts w:cstheme="minorHAnsi"/>
          <w:b/>
          <w:color w:val="000000" w:themeColor="text1"/>
        </w:rPr>
        <w:t xml:space="preserve"> online</w:t>
      </w:r>
      <w:r w:rsidR="00371F90" w:rsidRPr="005579D1">
        <w:rPr>
          <w:rFonts w:cstheme="minorHAnsi"/>
          <w:b/>
          <w:color w:val="000000" w:themeColor="text1"/>
        </w:rPr>
        <w:t xml:space="preserve"> </w:t>
      </w:r>
      <w:r w:rsidR="00371F90">
        <w:rPr>
          <w:rFonts w:cstheme="minorHAnsi"/>
          <w:b/>
          <w:color w:val="000000" w:themeColor="text1"/>
        </w:rPr>
        <w:t xml:space="preserve">every </w:t>
      </w:r>
      <w:r w:rsidR="00371F90" w:rsidRPr="005579D1">
        <w:rPr>
          <w:rFonts w:cstheme="minorHAnsi"/>
          <w:b/>
          <w:color w:val="000000" w:themeColor="text1"/>
        </w:rPr>
        <w:t xml:space="preserve">Thursday from </w:t>
      </w:r>
      <w:r w:rsidR="00371F90">
        <w:rPr>
          <w:rFonts w:cstheme="minorHAnsi"/>
          <w:b/>
          <w:color w:val="000000" w:themeColor="text1"/>
        </w:rPr>
        <w:t>2</w:t>
      </w:r>
      <w:r w:rsidR="00371F90" w:rsidRPr="005579D1">
        <w:rPr>
          <w:rFonts w:cstheme="minorHAnsi"/>
          <w:b/>
          <w:color w:val="000000" w:themeColor="text1"/>
        </w:rPr>
        <w:t>:</w:t>
      </w:r>
      <w:r w:rsidR="00371F90">
        <w:rPr>
          <w:rFonts w:cstheme="minorHAnsi"/>
          <w:b/>
          <w:color w:val="000000" w:themeColor="text1"/>
        </w:rPr>
        <w:t>3</w:t>
      </w:r>
      <w:r w:rsidR="00371F90" w:rsidRPr="005579D1">
        <w:rPr>
          <w:rFonts w:cstheme="minorHAnsi"/>
          <w:b/>
          <w:color w:val="000000" w:themeColor="text1"/>
        </w:rPr>
        <w:t xml:space="preserve">0 p.m. – </w:t>
      </w:r>
      <w:r w:rsidR="00371F90">
        <w:rPr>
          <w:rFonts w:cstheme="minorHAnsi"/>
          <w:b/>
          <w:color w:val="000000" w:themeColor="text1"/>
        </w:rPr>
        <w:t>4</w:t>
      </w:r>
      <w:r w:rsidR="00371F90" w:rsidRPr="005579D1">
        <w:rPr>
          <w:rFonts w:cstheme="minorHAnsi"/>
          <w:b/>
          <w:color w:val="000000" w:themeColor="text1"/>
        </w:rPr>
        <w:t>:</w:t>
      </w:r>
      <w:r w:rsidR="00371F90">
        <w:rPr>
          <w:rFonts w:cstheme="minorHAnsi"/>
          <w:b/>
          <w:color w:val="000000" w:themeColor="text1"/>
        </w:rPr>
        <w:t>0</w:t>
      </w:r>
      <w:r w:rsidR="00371F90" w:rsidRPr="005579D1">
        <w:rPr>
          <w:rFonts w:cstheme="minorHAnsi"/>
          <w:b/>
          <w:color w:val="000000" w:themeColor="text1"/>
        </w:rPr>
        <w:t xml:space="preserve">0 </w:t>
      </w:r>
      <w:r w:rsidR="00371F90" w:rsidRPr="00781507">
        <w:rPr>
          <w:rFonts w:cstheme="minorHAnsi"/>
          <w:b/>
        </w:rPr>
        <w:t>p.m.</w:t>
      </w:r>
      <w:r w:rsidRPr="00781507">
        <w:rPr>
          <w:rFonts w:cstheme="minorHAnsi"/>
          <w:b/>
        </w:rPr>
        <w:t xml:space="preserve"> or </w:t>
      </w:r>
      <w:r w:rsidR="00CC3A3A" w:rsidRPr="00781507">
        <w:rPr>
          <w:rFonts w:cstheme="minorHAnsi"/>
          <w:b/>
        </w:rPr>
        <w:t xml:space="preserve">by appointment. </w:t>
      </w:r>
      <w:r w:rsidR="00371F90">
        <w:rPr>
          <w:rFonts w:cstheme="minorHAnsi"/>
          <w:b/>
        </w:rPr>
        <w:t xml:space="preserve"> </w:t>
      </w:r>
      <w:r w:rsidR="00371F90" w:rsidRPr="00781507">
        <w:rPr>
          <w:rFonts w:cstheme="minorHAnsi"/>
        </w:rPr>
        <w:t>Anyone</w:t>
      </w:r>
      <w:r w:rsidR="008A25FF" w:rsidRPr="00781507">
        <w:rPr>
          <w:rFonts w:cstheme="minorHAnsi"/>
        </w:rPr>
        <w:t xml:space="preserve"> who </w:t>
      </w:r>
      <w:r w:rsidRPr="00781507">
        <w:rPr>
          <w:rFonts w:cstheme="minorHAnsi"/>
        </w:rPr>
        <w:t>ne</w:t>
      </w:r>
      <w:r w:rsidR="008A25FF" w:rsidRPr="00781507">
        <w:rPr>
          <w:rFonts w:cstheme="minorHAnsi"/>
        </w:rPr>
        <w:t>ed extra help, must</w:t>
      </w:r>
      <w:r w:rsidRPr="00781507">
        <w:rPr>
          <w:rFonts w:cstheme="minorHAnsi"/>
        </w:rPr>
        <w:t xml:space="preserve"> let me know as soon as possible.</w:t>
      </w:r>
    </w:p>
    <w:p w14:paraId="51BEF292" w14:textId="77777777" w:rsidR="00CE46FC" w:rsidRPr="00781507" w:rsidRDefault="00CE46FC" w:rsidP="00FE4D90">
      <w:pPr>
        <w:spacing w:after="0" w:line="240" w:lineRule="auto"/>
        <w:rPr>
          <w:rFonts w:cstheme="minorHAnsi"/>
          <w:b/>
        </w:rPr>
      </w:pPr>
    </w:p>
    <w:p w14:paraId="256CAE79" w14:textId="77777777" w:rsidR="00CE46FC" w:rsidRPr="00781507" w:rsidRDefault="00CE46FC" w:rsidP="00FE4D90">
      <w:pPr>
        <w:spacing w:after="0" w:line="240" w:lineRule="auto"/>
        <w:rPr>
          <w:rFonts w:cstheme="minorHAnsi"/>
          <w:b/>
        </w:rPr>
      </w:pPr>
    </w:p>
    <w:p w14:paraId="556E23DC" w14:textId="77777777" w:rsidR="00FE4D90" w:rsidRPr="00781507" w:rsidRDefault="001816A3" w:rsidP="00FE4D90">
      <w:pPr>
        <w:spacing w:after="0" w:line="240" w:lineRule="auto"/>
        <w:rPr>
          <w:rFonts w:cstheme="minorHAnsi"/>
          <w:b/>
        </w:rPr>
      </w:pPr>
      <w:r w:rsidRPr="00781507">
        <w:rPr>
          <w:rFonts w:cstheme="minorHAnsi"/>
          <w:b/>
        </w:rPr>
        <w:t>Warm-up</w:t>
      </w:r>
      <w:r w:rsidR="00FE4D90" w:rsidRPr="00781507">
        <w:rPr>
          <w:rFonts w:cstheme="minorHAnsi"/>
          <w:b/>
        </w:rPr>
        <w:t>/</w:t>
      </w:r>
      <w:proofErr w:type="spellStart"/>
      <w:r w:rsidR="00FE4D90" w:rsidRPr="00781507">
        <w:rPr>
          <w:rFonts w:cstheme="minorHAnsi"/>
          <w:b/>
        </w:rPr>
        <w:t>Bellringer</w:t>
      </w:r>
      <w:proofErr w:type="spellEnd"/>
    </w:p>
    <w:p w14:paraId="7D6288D5" w14:textId="77777777" w:rsidR="00FE4D90" w:rsidRPr="00781507" w:rsidRDefault="00FE4D90" w:rsidP="00FE4D90">
      <w:pPr>
        <w:spacing w:after="0" w:line="240" w:lineRule="auto"/>
        <w:rPr>
          <w:rFonts w:cstheme="minorHAnsi"/>
          <w:b/>
        </w:rPr>
      </w:pPr>
    </w:p>
    <w:p w14:paraId="48285262" w14:textId="6F8901FB" w:rsidR="00FE4D90" w:rsidRPr="00781507" w:rsidRDefault="00FE4D90" w:rsidP="00FE4D90">
      <w:pPr>
        <w:spacing w:after="0" w:line="240" w:lineRule="auto"/>
        <w:rPr>
          <w:rFonts w:cstheme="minorHAnsi"/>
        </w:rPr>
      </w:pPr>
      <w:r w:rsidRPr="00781507">
        <w:rPr>
          <w:rFonts w:cstheme="minorHAnsi"/>
        </w:rPr>
        <w:t>Everyda</w:t>
      </w:r>
      <w:r w:rsidR="008A25FF" w:rsidRPr="00781507">
        <w:rPr>
          <w:rFonts w:cstheme="minorHAnsi"/>
        </w:rPr>
        <w:t xml:space="preserve">y </w:t>
      </w:r>
      <w:r w:rsidR="001816A3" w:rsidRPr="00781507">
        <w:rPr>
          <w:rFonts w:cstheme="minorHAnsi"/>
        </w:rPr>
        <w:t>there will be a warm-up</w:t>
      </w:r>
      <w:r w:rsidRPr="00781507">
        <w:rPr>
          <w:rFonts w:cstheme="minorHAnsi"/>
        </w:rPr>
        <w:t xml:space="preserve"> ass</w:t>
      </w:r>
      <w:r w:rsidR="008A25FF" w:rsidRPr="00781507">
        <w:rPr>
          <w:rFonts w:cstheme="minorHAnsi"/>
        </w:rPr>
        <w:t>ignment on the board/screen. Students</w:t>
      </w:r>
      <w:r w:rsidRPr="00781507">
        <w:rPr>
          <w:rFonts w:cstheme="minorHAnsi"/>
        </w:rPr>
        <w:t xml:space="preserve"> are expected to begin working on this assig</w:t>
      </w:r>
      <w:r w:rsidR="008A25FF" w:rsidRPr="00781507">
        <w:rPr>
          <w:rFonts w:cstheme="minorHAnsi"/>
        </w:rPr>
        <w:t>nment and will be given t</w:t>
      </w:r>
      <w:r w:rsidRPr="00781507">
        <w:rPr>
          <w:rFonts w:cstheme="minorHAnsi"/>
        </w:rPr>
        <w:t>wo (</w:t>
      </w:r>
      <w:r w:rsidR="00263323" w:rsidRPr="00781507">
        <w:rPr>
          <w:rFonts w:cstheme="minorHAnsi"/>
        </w:rPr>
        <w:t>3</w:t>
      </w:r>
      <w:r w:rsidRPr="00781507">
        <w:rPr>
          <w:rFonts w:cstheme="minorHAnsi"/>
        </w:rPr>
        <w:t>) minutes after the t</w:t>
      </w:r>
      <w:r w:rsidR="00723AA0" w:rsidRPr="00781507">
        <w:rPr>
          <w:rFonts w:cstheme="minorHAnsi"/>
        </w:rPr>
        <w:t xml:space="preserve">ardy bell to finish the </w:t>
      </w:r>
      <w:proofErr w:type="spellStart"/>
      <w:r w:rsidR="00723AA0" w:rsidRPr="00781507">
        <w:rPr>
          <w:rFonts w:cstheme="minorHAnsi"/>
        </w:rPr>
        <w:t>bellringer</w:t>
      </w:r>
      <w:proofErr w:type="spellEnd"/>
      <w:r w:rsidRPr="00781507">
        <w:rPr>
          <w:rFonts w:cstheme="minorHAnsi"/>
        </w:rPr>
        <w:t xml:space="preserve"> before class discussion</w:t>
      </w:r>
      <w:r w:rsidR="008A25FF" w:rsidRPr="00781507">
        <w:rPr>
          <w:rFonts w:cstheme="minorHAnsi"/>
        </w:rPr>
        <w:t>. If absent, student</w:t>
      </w:r>
      <w:r w:rsidRPr="00781507">
        <w:rPr>
          <w:rFonts w:cstheme="minorHAnsi"/>
        </w:rPr>
        <w:t xml:space="preserve"> should see the teacher for any missed work and borrow the notes and </w:t>
      </w:r>
      <w:proofErr w:type="spellStart"/>
      <w:r w:rsidRPr="00781507">
        <w:rPr>
          <w:rFonts w:cstheme="minorHAnsi"/>
        </w:rPr>
        <w:t>bellringer</w:t>
      </w:r>
      <w:proofErr w:type="spellEnd"/>
      <w:r w:rsidRPr="00781507">
        <w:rPr>
          <w:rFonts w:cstheme="minorHAnsi"/>
        </w:rPr>
        <w:t xml:space="preserve"> from a classmate.</w:t>
      </w:r>
    </w:p>
    <w:p w14:paraId="4DED4EF2" w14:textId="77777777" w:rsidR="002670DD" w:rsidRPr="00781507" w:rsidRDefault="002670DD" w:rsidP="002670DD">
      <w:pPr>
        <w:spacing w:after="0" w:line="240" w:lineRule="auto"/>
        <w:rPr>
          <w:rFonts w:cstheme="minorHAnsi"/>
          <w:b/>
          <w:u w:val="single"/>
        </w:rPr>
      </w:pPr>
    </w:p>
    <w:p w14:paraId="23FA6F7C" w14:textId="77777777" w:rsidR="00CE46FC" w:rsidRPr="00781507" w:rsidRDefault="00CE46FC" w:rsidP="002670DD">
      <w:pPr>
        <w:spacing w:after="0" w:line="240" w:lineRule="auto"/>
        <w:rPr>
          <w:rFonts w:cstheme="minorHAnsi"/>
          <w:b/>
        </w:rPr>
      </w:pPr>
    </w:p>
    <w:p w14:paraId="5993AC28" w14:textId="77777777" w:rsidR="002670DD" w:rsidRPr="00781507" w:rsidRDefault="00B444A3" w:rsidP="002670DD">
      <w:pPr>
        <w:spacing w:after="0" w:line="240" w:lineRule="auto"/>
        <w:rPr>
          <w:rFonts w:cstheme="minorHAnsi"/>
        </w:rPr>
      </w:pPr>
      <w:r w:rsidRPr="00781507">
        <w:rPr>
          <w:rFonts w:cstheme="minorHAnsi"/>
          <w:b/>
        </w:rPr>
        <w:t>Assessment</w:t>
      </w:r>
      <w:r w:rsidRPr="00781507">
        <w:rPr>
          <w:rFonts w:cstheme="minorHAnsi"/>
        </w:rPr>
        <w:t xml:space="preserve">   </w:t>
      </w:r>
    </w:p>
    <w:p w14:paraId="114058A5" w14:textId="77777777" w:rsidR="002670DD" w:rsidRPr="00781507" w:rsidRDefault="002670DD" w:rsidP="002670DD">
      <w:pPr>
        <w:spacing w:after="0" w:line="240" w:lineRule="auto"/>
        <w:rPr>
          <w:rFonts w:cstheme="minorHAnsi"/>
        </w:rPr>
      </w:pPr>
    </w:p>
    <w:p w14:paraId="6C956ACF" w14:textId="7FB243AA" w:rsidR="00B444A3" w:rsidRPr="00781507" w:rsidRDefault="001C0978" w:rsidP="002670DD">
      <w:pPr>
        <w:spacing w:after="0" w:line="240" w:lineRule="auto"/>
        <w:rPr>
          <w:rFonts w:cstheme="minorHAnsi"/>
        </w:rPr>
      </w:pPr>
      <w:r w:rsidRPr="00781507">
        <w:rPr>
          <w:rFonts w:cstheme="minorHAnsi"/>
        </w:rPr>
        <w:t xml:space="preserve">Students take one major </w:t>
      </w:r>
      <w:r w:rsidR="00B444A3" w:rsidRPr="00781507">
        <w:rPr>
          <w:rFonts w:cstheme="minorHAnsi"/>
        </w:rPr>
        <w:t xml:space="preserve">test every </w:t>
      </w:r>
      <w:r w:rsidR="00DA2775" w:rsidRPr="00781507">
        <w:rPr>
          <w:rFonts w:cstheme="minorHAnsi"/>
        </w:rPr>
        <w:t>nine</w:t>
      </w:r>
      <w:r w:rsidR="00B444A3" w:rsidRPr="00781507">
        <w:rPr>
          <w:rFonts w:cstheme="minorHAnsi"/>
        </w:rPr>
        <w:t xml:space="preserve"> weeks and approximately two units are covered on each</w:t>
      </w:r>
      <w:r w:rsidRPr="00781507">
        <w:rPr>
          <w:rFonts w:cstheme="minorHAnsi"/>
        </w:rPr>
        <w:t xml:space="preserve"> test. </w:t>
      </w:r>
      <w:r w:rsidR="004A5FCB" w:rsidRPr="00781507">
        <w:rPr>
          <w:rFonts w:cstheme="minorHAnsi"/>
        </w:rPr>
        <w:t xml:space="preserve"> </w:t>
      </w:r>
      <w:r w:rsidR="009A7120" w:rsidRPr="00781507">
        <w:rPr>
          <w:rFonts w:cstheme="minorHAnsi"/>
        </w:rPr>
        <w:t>Comprehensive final exams</w:t>
      </w:r>
      <w:r w:rsidR="00A765BC" w:rsidRPr="00781507">
        <w:rPr>
          <w:rFonts w:cstheme="minorHAnsi"/>
        </w:rPr>
        <w:t xml:space="preserve"> (semester exam)</w:t>
      </w:r>
      <w:r w:rsidR="009A7120" w:rsidRPr="00781507">
        <w:rPr>
          <w:rFonts w:cstheme="minorHAnsi"/>
        </w:rPr>
        <w:t xml:space="preserve"> will be given each semester. </w:t>
      </w:r>
      <w:r w:rsidR="004A5FCB" w:rsidRPr="00781507">
        <w:rPr>
          <w:rFonts w:cstheme="minorHAnsi"/>
        </w:rPr>
        <w:t xml:space="preserve">Tests can be retaken within three days of receiving a failing </w:t>
      </w:r>
      <w:r w:rsidR="004A5FCB" w:rsidRPr="00781507">
        <w:rPr>
          <w:rFonts w:cstheme="minorHAnsi"/>
        </w:rPr>
        <w:lastRenderedPageBreak/>
        <w:t xml:space="preserve">grade, but the student must do so in tutorials. </w:t>
      </w:r>
      <w:r w:rsidR="00DA2775" w:rsidRPr="00781507">
        <w:rPr>
          <w:rFonts w:cstheme="minorHAnsi"/>
        </w:rPr>
        <w:t>The teacher reserves the right to administer a different make-up test or exam. The maximum score that may be earned on a retest is 75 percent.</w:t>
      </w:r>
      <w:r w:rsidR="002054F2" w:rsidRPr="00781507">
        <w:rPr>
          <w:rFonts w:cstheme="minorHAnsi"/>
        </w:rPr>
        <w:t xml:space="preserve">  Quizzes may be given and may be unannounced.</w:t>
      </w:r>
      <w:r w:rsidR="00DA2775" w:rsidRPr="00781507">
        <w:rPr>
          <w:rFonts w:cstheme="minorHAnsi"/>
        </w:rPr>
        <w:t xml:space="preserve"> </w:t>
      </w:r>
      <w:r w:rsidR="0074444A" w:rsidRPr="00781507">
        <w:rPr>
          <w:rFonts w:cstheme="minorHAnsi"/>
        </w:rPr>
        <w:t>Projects are</w:t>
      </w:r>
      <w:r w:rsidR="00723AA0" w:rsidRPr="00781507">
        <w:rPr>
          <w:rFonts w:cstheme="minorHAnsi"/>
        </w:rPr>
        <w:t xml:space="preserve"> also included as a form of assessment</w:t>
      </w:r>
      <w:r w:rsidR="0074444A" w:rsidRPr="00781507">
        <w:rPr>
          <w:rFonts w:cstheme="minorHAnsi"/>
        </w:rPr>
        <w:t>.</w:t>
      </w:r>
      <w:r w:rsidR="00723AA0" w:rsidRPr="00781507">
        <w:rPr>
          <w:rFonts w:cstheme="minorHAnsi"/>
        </w:rPr>
        <w:t xml:space="preserve"> </w:t>
      </w:r>
    </w:p>
    <w:p w14:paraId="3B2F823B" w14:textId="77777777" w:rsidR="002670DD" w:rsidRPr="00781507" w:rsidRDefault="002670DD" w:rsidP="002670DD">
      <w:pPr>
        <w:spacing w:after="0" w:line="240" w:lineRule="auto"/>
        <w:rPr>
          <w:rFonts w:cstheme="minorHAnsi"/>
          <w:b/>
          <w:u w:val="single"/>
        </w:rPr>
      </w:pPr>
    </w:p>
    <w:p w14:paraId="28A3F52A" w14:textId="77777777" w:rsidR="004A5FCB" w:rsidRPr="00781507" w:rsidRDefault="004A5FCB" w:rsidP="002670DD">
      <w:pPr>
        <w:spacing w:after="0" w:line="240" w:lineRule="auto"/>
        <w:rPr>
          <w:rFonts w:cstheme="minorHAnsi"/>
          <w:b/>
        </w:rPr>
      </w:pPr>
    </w:p>
    <w:p w14:paraId="35011D08" w14:textId="77777777" w:rsidR="00476988" w:rsidRPr="00781507" w:rsidRDefault="00476988" w:rsidP="002670DD">
      <w:pPr>
        <w:spacing w:after="0" w:line="240" w:lineRule="auto"/>
        <w:rPr>
          <w:rFonts w:cstheme="minorHAnsi"/>
          <w:b/>
        </w:rPr>
      </w:pPr>
      <w:r w:rsidRPr="00781507">
        <w:rPr>
          <w:rFonts w:cstheme="minorHAnsi"/>
          <w:b/>
        </w:rPr>
        <w:t>Grading Scale</w:t>
      </w:r>
    </w:p>
    <w:p w14:paraId="06C38E68" w14:textId="77777777" w:rsidR="00476988" w:rsidRPr="00781507" w:rsidRDefault="00476988" w:rsidP="002670DD">
      <w:pPr>
        <w:spacing w:after="0" w:line="240" w:lineRule="auto"/>
        <w:rPr>
          <w:rFonts w:cstheme="minorHAnsi"/>
          <w:b/>
        </w:rPr>
      </w:pPr>
    </w:p>
    <w:p w14:paraId="173ADEBC" w14:textId="77777777" w:rsidR="00476988" w:rsidRPr="00781507" w:rsidRDefault="00476988" w:rsidP="002670DD">
      <w:pPr>
        <w:spacing w:after="0" w:line="240" w:lineRule="auto"/>
        <w:rPr>
          <w:rFonts w:cstheme="minorHAnsi"/>
        </w:rPr>
      </w:pPr>
      <w:r w:rsidRPr="00781507">
        <w:rPr>
          <w:rFonts w:cstheme="minorHAnsi"/>
        </w:rPr>
        <w:t>Student’s grade will be determined on the following scale:</w:t>
      </w:r>
    </w:p>
    <w:p w14:paraId="487F998E" w14:textId="77777777" w:rsidR="00476988" w:rsidRPr="00781507" w:rsidRDefault="00476988" w:rsidP="002670DD">
      <w:pPr>
        <w:spacing w:after="0" w:line="240" w:lineRule="auto"/>
        <w:rPr>
          <w:rFonts w:cstheme="minorHAnsi"/>
        </w:rPr>
      </w:pPr>
    </w:p>
    <w:p w14:paraId="6232AC75" w14:textId="77777777" w:rsidR="00476988" w:rsidRPr="00781507" w:rsidRDefault="00C1246D" w:rsidP="002670DD">
      <w:pPr>
        <w:spacing w:after="0" w:line="240" w:lineRule="auto"/>
        <w:rPr>
          <w:rFonts w:cstheme="minorHAnsi"/>
        </w:rPr>
      </w:pPr>
      <w:r w:rsidRPr="00781507">
        <w:rPr>
          <w:rFonts w:cstheme="minorHAnsi"/>
        </w:rPr>
        <w:tab/>
        <w:t>50%   Daily Grades</w:t>
      </w:r>
    </w:p>
    <w:p w14:paraId="4D0EF678" w14:textId="77777777" w:rsidR="00476988" w:rsidRPr="00781507" w:rsidRDefault="00C1246D" w:rsidP="002670DD">
      <w:pPr>
        <w:spacing w:after="0" w:line="240" w:lineRule="auto"/>
        <w:rPr>
          <w:rFonts w:cstheme="minorHAnsi"/>
        </w:rPr>
      </w:pPr>
      <w:r w:rsidRPr="00781507">
        <w:rPr>
          <w:rFonts w:cstheme="minorHAnsi"/>
        </w:rPr>
        <w:tab/>
        <w:t>50%   Major Grades</w:t>
      </w:r>
    </w:p>
    <w:p w14:paraId="52123DFF" w14:textId="77777777" w:rsidR="00476988" w:rsidRPr="00781507" w:rsidRDefault="00476988" w:rsidP="002670DD">
      <w:pPr>
        <w:spacing w:after="0" w:line="240" w:lineRule="auto"/>
        <w:rPr>
          <w:rFonts w:cstheme="minorHAnsi"/>
        </w:rPr>
      </w:pPr>
    </w:p>
    <w:p w14:paraId="218CAC80" w14:textId="77777777" w:rsidR="00371F90" w:rsidRPr="005579D1" w:rsidRDefault="00371F90" w:rsidP="00371F90">
      <w:pPr>
        <w:spacing w:after="0" w:line="240" w:lineRule="auto"/>
        <w:rPr>
          <w:rFonts w:cstheme="minorHAnsi"/>
          <w:color w:val="000000" w:themeColor="text1"/>
        </w:rPr>
      </w:pPr>
      <w:r w:rsidRPr="005579D1">
        <w:rPr>
          <w:rFonts w:cstheme="minorHAnsi"/>
          <w:color w:val="000000" w:themeColor="text1"/>
        </w:rPr>
        <w:t>General guidelines for report card letter grades are:</w:t>
      </w:r>
    </w:p>
    <w:p w14:paraId="2CC25C54" w14:textId="77777777" w:rsidR="00371F90" w:rsidRPr="005579D1" w:rsidRDefault="00371F90" w:rsidP="00371F90">
      <w:pPr>
        <w:spacing w:after="0" w:line="240" w:lineRule="auto"/>
        <w:rPr>
          <w:rFonts w:cstheme="minorHAnsi"/>
          <w:color w:val="000000" w:themeColor="text1"/>
        </w:rPr>
      </w:pPr>
      <w:r w:rsidRPr="005579D1">
        <w:rPr>
          <w:rFonts w:cstheme="minorHAnsi"/>
          <w:color w:val="000000" w:themeColor="text1"/>
        </w:rPr>
        <w:tab/>
      </w:r>
    </w:p>
    <w:p w14:paraId="375CD457" w14:textId="77777777" w:rsidR="00371F90" w:rsidRPr="005579D1" w:rsidRDefault="00371F90" w:rsidP="00371F90">
      <w:pPr>
        <w:spacing w:after="0" w:line="240" w:lineRule="auto"/>
        <w:rPr>
          <w:rFonts w:cstheme="minorHAnsi"/>
          <w:color w:val="000000" w:themeColor="text1"/>
        </w:rPr>
      </w:pPr>
      <w:r w:rsidRPr="0016031E">
        <w:rPr>
          <w:rFonts w:cstheme="minorHAnsi"/>
          <w:b/>
          <w:noProof/>
          <w:color w:val="000000" w:themeColor="text1"/>
          <w:sz w:val="28"/>
          <w:szCs w:val="28"/>
        </w:rPr>
        <mc:AlternateContent>
          <mc:Choice Requires="wps">
            <w:drawing>
              <wp:anchor distT="45720" distB="45720" distL="114300" distR="114300" simplePos="0" relativeHeight="251661312" behindDoc="0" locked="0" layoutInCell="1" allowOverlap="1" wp14:anchorId="73E37D05" wp14:editId="79401BD4">
                <wp:simplePos x="0" y="0"/>
                <wp:positionH relativeFrom="margin">
                  <wp:align>left</wp:align>
                </wp:positionH>
                <wp:positionV relativeFrom="paragraph">
                  <wp:posOffset>45085</wp:posOffset>
                </wp:positionV>
                <wp:extent cx="2924175" cy="12954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295400"/>
                        </a:xfrm>
                        <a:prstGeom prst="rect">
                          <a:avLst/>
                        </a:prstGeom>
                        <a:solidFill>
                          <a:srgbClr val="FFFFFF"/>
                        </a:solidFill>
                        <a:ln w="9525">
                          <a:solidFill>
                            <a:srgbClr val="000000"/>
                          </a:solidFill>
                          <a:miter lim="800000"/>
                          <a:headEnd/>
                          <a:tailEnd/>
                        </a:ln>
                      </wps:spPr>
                      <wps:txbx>
                        <w:txbxContent>
                          <w:p w14:paraId="0842DBE0" w14:textId="77777777" w:rsidR="00371F90" w:rsidRPr="005579D1" w:rsidRDefault="00371F90" w:rsidP="00371F90">
                            <w:pPr>
                              <w:spacing w:after="0" w:line="240" w:lineRule="auto"/>
                              <w:ind w:left="630"/>
                              <w:rPr>
                                <w:rFonts w:cstheme="minorHAnsi"/>
                                <w:color w:val="000000" w:themeColor="text1"/>
                              </w:rPr>
                            </w:pPr>
                            <w:r w:rsidRPr="005579D1">
                              <w:rPr>
                                <w:rFonts w:cstheme="minorHAnsi"/>
                                <w:color w:val="000000" w:themeColor="text1"/>
                              </w:rPr>
                              <w:t>90 – 100</w:t>
                            </w:r>
                            <w:r w:rsidRPr="005579D1">
                              <w:rPr>
                                <w:rFonts w:cstheme="minorHAnsi"/>
                                <w:color w:val="000000" w:themeColor="text1"/>
                              </w:rPr>
                              <w:tab/>
                            </w:r>
                            <w:r w:rsidRPr="005579D1">
                              <w:rPr>
                                <w:rFonts w:cstheme="minorHAnsi"/>
                                <w:color w:val="000000" w:themeColor="text1"/>
                              </w:rPr>
                              <w:tab/>
                              <w:t>A</w:t>
                            </w:r>
                            <w:r w:rsidRPr="005579D1">
                              <w:rPr>
                                <w:rFonts w:cstheme="minorHAnsi"/>
                                <w:color w:val="000000" w:themeColor="text1"/>
                              </w:rPr>
                              <w:tab/>
                            </w:r>
                            <w:r w:rsidRPr="005579D1">
                              <w:rPr>
                                <w:rFonts w:cstheme="minorHAnsi"/>
                                <w:color w:val="000000" w:themeColor="text1"/>
                              </w:rPr>
                              <w:tab/>
                            </w:r>
                          </w:p>
                          <w:p w14:paraId="07F9E2B1" w14:textId="77777777" w:rsidR="00371F90" w:rsidRPr="005579D1" w:rsidRDefault="00371F90" w:rsidP="00371F90">
                            <w:pPr>
                              <w:spacing w:after="0" w:line="240" w:lineRule="auto"/>
                              <w:ind w:left="630"/>
                              <w:rPr>
                                <w:rFonts w:cstheme="minorHAnsi"/>
                                <w:color w:val="000000" w:themeColor="text1"/>
                              </w:rPr>
                            </w:pPr>
                            <w:r w:rsidRPr="005579D1">
                              <w:rPr>
                                <w:rFonts w:cstheme="minorHAnsi"/>
                                <w:color w:val="000000" w:themeColor="text1"/>
                              </w:rPr>
                              <w:t>80 – 89</w:t>
                            </w:r>
                            <w:r w:rsidRPr="005579D1">
                              <w:rPr>
                                <w:rFonts w:cstheme="minorHAnsi"/>
                                <w:color w:val="000000" w:themeColor="text1"/>
                              </w:rPr>
                              <w:tab/>
                            </w:r>
                            <w:r w:rsidRPr="005579D1">
                              <w:rPr>
                                <w:rFonts w:cstheme="minorHAnsi"/>
                                <w:color w:val="000000" w:themeColor="text1"/>
                              </w:rPr>
                              <w:tab/>
                              <w:t>B</w:t>
                            </w:r>
                            <w:r w:rsidRPr="005579D1">
                              <w:rPr>
                                <w:rFonts w:cstheme="minorHAnsi"/>
                                <w:color w:val="000000" w:themeColor="text1"/>
                              </w:rPr>
                              <w:tab/>
                            </w:r>
                            <w:r w:rsidRPr="005579D1">
                              <w:rPr>
                                <w:rFonts w:cstheme="minorHAnsi"/>
                                <w:color w:val="000000" w:themeColor="text1"/>
                              </w:rPr>
                              <w:tab/>
                            </w:r>
                          </w:p>
                          <w:p w14:paraId="187A4A43" w14:textId="77777777" w:rsidR="00371F90" w:rsidRDefault="00371F90" w:rsidP="00371F90">
                            <w:pPr>
                              <w:spacing w:after="0" w:line="240" w:lineRule="auto"/>
                              <w:ind w:left="630"/>
                              <w:rPr>
                                <w:rFonts w:cstheme="minorHAnsi"/>
                                <w:color w:val="000000" w:themeColor="text1"/>
                              </w:rPr>
                            </w:pPr>
                            <w:r w:rsidRPr="005579D1">
                              <w:rPr>
                                <w:rFonts w:cstheme="minorHAnsi"/>
                                <w:color w:val="000000" w:themeColor="text1"/>
                              </w:rPr>
                              <w:t>75 – 79</w:t>
                            </w:r>
                            <w:r w:rsidRPr="005579D1">
                              <w:rPr>
                                <w:rFonts w:cstheme="minorHAnsi"/>
                                <w:color w:val="000000" w:themeColor="text1"/>
                              </w:rPr>
                              <w:tab/>
                            </w:r>
                            <w:r w:rsidRPr="005579D1">
                              <w:rPr>
                                <w:rFonts w:cstheme="minorHAnsi"/>
                                <w:color w:val="000000" w:themeColor="text1"/>
                              </w:rPr>
                              <w:tab/>
                              <w:t>C</w:t>
                            </w:r>
                            <w:r w:rsidRPr="005579D1">
                              <w:rPr>
                                <w:rFonts w:cstheme="minorHAnsi"/>
                                <w:color w:val="000000" w:themeColor="text1"/>
                              </w:rPr>
                              <w:tab/>
                            </w:r>
                          </w:p>
                          <w:p w14:paraId="267FBB64" w14:textId="77777777" w:rsidR="00371F90" w:rsidRPr="005579D1" w:rsidRDefault="00371F90" w:rsidP="00371F90">
                            <w:pPr>
                              <w:spacing w:after="0" w:line="240" w:lineRule="auto"/>
                              <w:ind w:left="630"/>
                              <w:rPr>
                                <w:rFonts w:cstheme="minorHAnsi"/>
                                <w:color w:val="000000" w:themeColor="text1"/>
                              </w:rPr>
                            </w:pPr>
                            <w:r>
                              <w:rPr>
                                <w:rFonts w:cstheme="minorHAnsi"/>
                                <w:color w:val="000000" w:themeColor="text1"/>
                              </w:rPr>
                              <w:t>70 – 74                 D</w:t>
                            </w:r>
                            <w:r w:rsidRPr="005579D1">
                              <w:rPr>
                                <w:rFonts w:cstheme="minorHAnsi"/>
                                <w:color w:val="000000" w:themeColor="text1"/>
                              </w:rPr>
                              <w:tab/>
                            </w:r>
                          </w:p>
                          <w:p w14:paraId="0D44B702" w14:textId="77777777" w:rsidR="00371F90" w:rsidRPr="005579D1" w:rsidRDefault="00371F90" w:rsidP="00371F90">
                            <w:pPr>
                              <w:spacing w:after="0" w:line="240" w:lineRule="auto"/>
                              <w:ind w:left="630"/>
                              <w:rPr>
                                <w:rFonts w:cstheme="minorHAnsi"/>
                                <w:color w:val="000000" w:themeColor="text1"/>
                              </w:rPr>
                            </w:pPr>
                            <w:r w:rsidRPr="005579D1">
                              <w:rPr>
                                <w:rFonts w:cstheme="minorHAnsi"/>
                                <w:color w:val="000000" w:themeColor="text1"/>
                              </w:rPr>
                              <w:t>69 &amp; Below</w:t>
                            </w:r>
                            <w:r w:rsidRPr="005579D1">
                              <w:rPr>
                                <w:rFonts w:cstheme="minorHAnsi"/>
                                <w:color w:val="000000" w:themeColor="text1"/>
                              </w:rPr>
                              <w:tab/>
                              <w:t>F (not passing)</w:t>
                            </w:r>
                          </w:p>
                          <w:p w14:paraId="202D8CBD" w14:textId="77777777" w:rsidR="00371F90" w:rsidRPr="005579D1" w:rsidRDefault="00371F90" w:rsidP="00371F90">
                            <w:pPr>
                              <w:spacing w:after="0" w:line="240" w:lineRule="auto"/>
                              <w:ind w:left="630"/>
                              <w:rPr>
                                <w:rFonts w:cstheme="minorHAnsi"/>
                                <w:color w:val="000000" w:themeColor="text1"/>
                              </w:rPr>
                            </w:pPr>
                            <w:r w:rsidRPr="005579D1">
                              <w:rPr>
                                <w:rFonts w:cstheme="minorHAnsi"/>
                                <w:color w:val="000000" w:themeColor="text1"/>
                              </w:rPr>
                              <w:t>I</w:t>
                            </w:r>
                            <w:r w:rsidRPr="005579D1">
                              <w:rPr>
                                <w:rFonts w:cstheme="minorHAnsi"/>
                                <w:color w:val="000000" w:themeColor="text1"/>
                              </w:rPr>
                              <w:tab/>
                            </w:r>
                            <w:r w:rsidRPr="005579D1">
                              <w:rPr>
                                <w:rFonts w:cstheme="minorHAnsi"/>
                                <w:color w:val="000000" w:themeColor="text1"/>
                              </w:rPr>
                              <w:tab/>
                            </w:r>
                            <w:r w:rsidRPr="005579D1">
                              <w:rPr>
                                <w:rFonts w:cstheme="minorHAnsi"/>
                                <w:color w:val="000000" w:themeColor="text1"/>
                              </w:rPr>
                              <w:tab/>
                              <w:t>Incomplete</w:t>
                            </w:r>
                          </w:p>
                          <w:p w14:paraId="0E7CED4E" w14:textId="77777777" w:rsidR="00371F90" w:rsidRPr="005579D1" w:rsidRDefault="00371F90" w:rsidP="00371F90">
                            <w:pPr>
                              <w:spacing w:after="0" w:line="240" w:lineRule="auto"/>
                              <w:ind w:left="630"/>
                              <w:rPr>
                                <w:rFonts w:cstheme="minorHAnsi"/>
                                <w:color w:val="000000" w:themeColor="text1"/>
                              </w:rPr>
                            </w:pPr>
                            <w:r w:rsidRPr="005579D1">
                              <w:rPr>
                                <w:rFonts w:cstheme="minorHAnsi"/>
                                <w:color w:val="000000" w:themeColor="text1"/>
                              </w:rPr>
                              <w:t>NG</w:t>
                            </w:r>
                            <w:r w:rsidRPr="005579D1">
                              <w:rPr>
                                <w:rFonts w:cstheme="minorHAnsi"/>
                                <w:color w:val="000000" w:themeColor="text1"/>
                              </w:rPr>
                              <w:tab/>
                            </w:r>
                            <w:r w:rsidRPr="005579D1">
                              <w:rPr>
                                <w:rFonts w:cstheme="minorHAnsi"/>
                                <w:color w:val="000000" w:themeColor="text1"/>
                              </w:rPr>
                              <w:tab/>
                              <w:t>No grade</w:t>
                            </w:r>
                          </w:p>
                          <w:p w14:paraId="69A8771D" w14:textId="77777777" w:rsidR="00371F90" w:rsidRDefault="00371F90" w:rsidP="00371F90">
                            <w:pPr>
                              <w:ind w:left="63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37D05" id="_x0000_s1027" type="#_x0000_t202" style="position:absolute;margin-left:0;margin-top:3.55pt;width:230.25pt;height:10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">
                <v:textbox>
                  <w:txbxContent>
                    <w:p w14:paraId="0842DBE0" w14:textId="77777777" w:rsidR="00371F90" w:rsidRPr="005579D1" w:rsidRDefault="00371F90" w:rsidP="00371F90">
                      <w:pPr>
                        <w:spacing w:after="0" w:line="240" w:lineRule="auto"/>
                        <w:ind w:left="630"/>
                        <w:rPr>
                          <w:rFonts w:cstheme="minorHAnsi"/>
                          <w:color w:val="000000" w:themeColor="text1"/>
                        </w:rPr>
                      </w:pPr>
                      <w:r w:rsidRPr="005579D1">
                        <w:rPr>
                          <w:rFonts w:cstheme="minorHAnsi"/>
                          <w:color w:val="000000" w:themeColor="text1"/>
                        </w:rPr>
                        <w:t>90 – 100</w:t>
                      </w:r>
                      <w:r w:rsidRPr="005579D1">
                        <w:rPr>
                          <w:rFonts w:cstheme="minorHAnsi"/>
                          <w:color w:val="000000" w:themeColor="text1"/>
                        </w:rPr>
                        <w:tab/>
                      </w:r>
                      <w:r w:rsidRPr="005579D1">
                        <w:rPr>
                          <w:rFonts w:cstheme="minorHAnsi"/>
                          <w:color w:val="000000" w:themeColor="text1"/>
                        </w:rPr>
                        <w:tab/>
                        <w:t>A</w:t>
                      </w:r>
                      <w:r w:rsidRPr="005579D1">
                        <w:rPr>
                          <w:rFonts w:cstheme="minorHAnsi"/>
                          <w:color w:val="000000" w:themeColor="text1"/>
                        </w:rPr>
                        <w:tab/>
                      </w:r>
                      <w:r w:rsidRPr="005579D1">
                        <w:rPr>
                          <w:rFonts w:cstheme="minorHAnsi"/>
                          <w:color w:val="000000" w:themeColor="text1"/>
                        </w:rPr>
                        <w:tab/>
                      </w:r>
                    </w:p>
                    <w:p w14:paraId="07F9E2B1" w14:textId="77777777" w:rsidR="00371F90" w:rsidRPr="005579D1" w:rsidRDefault="00371F90" w:rsidP="00371F90">
                      <w:pPr>
                        <w:spacing w:after="0" w:line="240" w:lineRule="auto"/>
                        <w:ind w:left="630"/>
                        <w:rPr>
                          <w:rFonts w:cstheme="minorHAnsi"/>
                          <w:color w:val="000000" w:themeColor="text1"/>
                        </w:rPr>
                      </w:pPr>
                      <w:r w:rsidRPr="005579D1">
                        <w:rPr>
                          <w:rFonts w:cstheme="minorHAnsi"/>
                          <w:color w:val="000000" w:themeColor="text1"/>
                        </w:rPr>
                        <w:t>80 – 89</w:t>
                      </w:r>
                      <w:r w:rsidRPr="005579D1">
                        <w:rPr>
                          <w:rFonts w:cstheme="minorHAnsi"/>
                          <w:color w:val="000000" w:themeColor="text1"/>
                        </w:rPr>
                        <w:tab/>
                      </w:r>
                      <w:r w:rsidRPr="005579D1">
                        <w:rPr>
                          <w:rFonts w:cstheme="minorHAnsi"/>
                          <w:color w:val="000000" w:themeColor="text1"/>
                        </w:rPr>
                        <w:tab/>
                        <w:t>B</w:t>
                      </w:r>
                      <w:r w:rsidRPr="005579D1">
                        <w:rPr>
                          <w:rFonts w:cstheme="minorHAnsi"/>
                          <w:color w:val="000000" w:themeColor="text1"/>
                        </w:rPr>
                        <w:tab/>
                      </w:r>
                      <w:r w:rsidRPr="005579D1">
                        <w:rPr>
                          <w:rFonts w:cstheme="minorHAnsi"/>
                          <w:color w:val="000000" w:themeColor="text1"/>
                        </w:rPr>
                        <w:tab/>
                      </w:r>
                    </w:p>
                    <w:p w14:paraId="187A4A43" w14:textId="77777777" w:rsidR="00371F90" w:rsidRDefault="00371F90" w:rsidP="00371F90">
                      <w:pPr>
                        <w:spacing w:after="0" w:line="240" w:lineRule="auto"/>
                        <w:ind w:left="630"/>
                        <w:rPr>
                          <w:rFonts w:cstheme="minorHAnsi"/>
                          <w:color w:val="000000" w:themeColor="text1"/>
                        </w:rPr>
                      </w:pPr>
                      <w:r w:rsidRPr="005579D1">
                        <w:rPr>
                          <w:rFonts w:cstheme="minorHAnsi"/>
                          <w:color w:val="000000" w:themeColor="text1"/>
                        </w:rPr>
                        <w:t>75 – 79</w:t>
                      </w:r>
                      <w:r w:rsidRPr="005579D1">
                        <w:rPr>
                          <w:rFonts w:cstheme="minorHAnsi"/>
                          <w:color w:val="000000" w:themeColor="text1"/>
                        </w:rPr>
                        <w:tab/>
                      </w:r>
                      <w:r w:rsidRPr="005579D1">
                        <w:rPr>
                          <w:rFonts w:cstheme="minorHAnsi"/>
                          <w:color w:val="000000" w:themeColor="text1"/>
                        </w:rPr>
                        <w:tab/>
                        <w:t>C</w:t>
                      </w:r>
                      <w:r w:rsidRPr="005579D1">
                        <w:rPr>
                          <w:rFonts w:cstheme="minorHAnsi"/>
                          <w:color w:val="000000" w:themeColor="text1"/>
                        </w:rPr>
                        <w:tab/>
                      </w:r>
                    </w:p>
                    <w:p w14:paraId="267FBB64" w14:textId="77777777" w:rsidR="00371F90" w:rsidRPr="005579D1" w:rsidRDefault="00371F90" w:rsidP="00371F90">
                      <w:pPr>
                        <w:spacing w:after="0" w:line="240" w:lineRule="auto"/>
                        <w:ind w:left="630"/>
                        <w:rPr>
                          <w:rFonts w:cstheme="minorHAnsi"/>
                          <w:color w:val="000000" w:themeColor="text1"/>
                        </w:rPr>
                      </w:pPr>
                      <w:r>
                        <w:rPr>
                          <w:rFonts w:cstheme="minorHAnsi"/>
                          <w:color w:val="000000" w:themeColor="text1"/>
                        </w:rPr>
                        <w:t>70 – 74                 D</w:t>
                      </w:r>
                      <w:r w:rsidRPr="005579D1">
                        <w:rPr>
                          <w:rFonts w:cstheme="minorHAnsi"/>
                          <w:color w:val="000000" w:themeColor="text1"/>
                        </w:rPr>
                        <w:tab/>
                      </w:r>
                    </w:p>
                    <w:p w14:paraId="0D44B702" w14:textId="77777777" w:rsidR="00371F90" w:rsidRPr="005579D1" w:rsidRDefault="00371F90" w:rsidP="00371F90">
                      <w:pPr>
                        <w:spacing w:after="0" w:line="240" w:lineRule="auto"/>
                        <w:ind w:left="630"/>
                        <w:rPr>
                          <w:rFonts w:cstheme="minorHAnsi"/>
                          <w:color w:val="000000" w:themeColor="text1"/>
                        </w:rPr>
                      </w:pPr>
                      <w:r w:rsidRPr="005579D1">
                        <w:rPr>
                          <w:rFonts w:cstheme="minorHAnsi"/>
                          <w:color w:val="000000" w:themeColor="text1"/>
                        </w:rPr>
                        <w:t>69 &amp; Below</w:t>
                      </w:r>
                      <w:r w:rsidRPr="005579D1">
                        <w:rPr>
                          <w:rFonts w:cstheme="minorHAnsi"/>
                          <w:color w:val="000000" w:themeColor="text1"/>
                        </w:rPr>
                        <w:tab/>
                        <w:t>F (not passing)</w:t>
                      </w:r>
                    </w:p>
                    <w:p w14:paraId="202D8CBD" w14:textId="77777777" w:rsidR="00371F90" w:rsidRPr="005579D1" w:rsidRDefault="00371F90" w:rsidP="00371F90">
                      <w:pPr>
                        <w:spacing w:after="0" w:line="240" w:lineRule="auto"/>
                        <w:ind w:left="630"/>
                        <w:rPr>
                          <w:rFonts w:cstheme="minorHAnsi"/>
                          <w:color w:val="000000" w:themeColor="text1"/>
                        </w:rPr>
                      </w:pPr>
                      <w:r w:rsidRPr="005579D1">
                        <w:rPr>
                          <w:rFonts w:cstheme="minorHAnsi"/>
                          <w:color w:val="000000" w:themeColor="text1"/>
                        </w:rPr>
                        <w:t>I</w:t>
                      </w:r>
                      <w:r w:rsidRPr="005579D1">
                        <w:rPr>
                          <w:rFonts w:cstheme="minorHAnsi"/>
                          <w:color w:val="000000" w:themeColor="text1"/>
                        </w:rPr>
                        <w:tab/>
                      </w:r>
                      <w:r w:rsidRPr="005579D1">
                        <w:rPr>
                          <w:rFonts w:cstheme="minorHAnsi"/>
                          <w:color w:val="000000" w:themeColor="text1"/>
                        </w:rPr>
                        <w:tab/>
                      </w:r>
                      <w:r w:rsidRPr="005579D1">
                        <w:rPr>
                          <w:rFonts w:cstheme="minorHAnsi"/>
                          <w:color w:val="000000" w:themeColor="text1"/>
                        </w:rPr>
                        <w:tab/>
                        <w:t>Incomplete</w:t>
                      </w:r>
                    </w:p>
                    <w:p w14:paraId="0E7CED4E" w14:textId="77777777" w:rsidR="00371F90" w:rsidRPr="005579D1" w:rsidRDefault="00371F90" w:rsidP="00371F90">
                      <w:pPr>
                        <w:spacing w:after="0" w:line="240" w:lineRule="auto"/>
                        <w:ind w:left="630"/>
                        <w:rPr>
                          <w:rFonts w:cstheme="minorHAnsi"/>
                          <w:color w:val="000000" w:themeColor="text1"/>
                        </w:rPr>
                      </w:pPr>
                      <w:r w:rsidRPr="005579D1">
                        <w:rPr>
                          <w:rFonts w:cstheme="minorHAnsi"/>
                          <w:color w:val="000000" w:themeColor="text1"/>
                        </w:rPr>
                        <w:t>NG</w:t>
                      </w:r>
                      <w:r w:rsidRPr="005579D1">
                        <w:rPr>
                          <w:rFonts w:cstheme="minorHAnsi"/>
                          <w:color w:val="000000" w:themeColor="text1"/>
                        </w:rPr>
                        <w:tab/>
                      </w:r>
                      <w:r w:rsidRPr="005579D1">
                        <w:rPr>
                          <w:rFonts w:cstheme="minorHAnsi"/>
                          <w:color w:val="000000" w:themeColor="text1"/>
                        </w:rPr>
                        <w:tab/>
                        <w:t>No grade</w:t>
                      </w:r>
                    </w:p>
                    <w:p w14:paraId="69A8771D" w14:textId="77777777" w:rsidR="00371F90" w:rsidRDefault="00371F90" w:rsidP="00371F90">
                      <w:pPr>
                        <w:ind w:left="630"/>
                      </w:pPr>
                    </w:p>
                  </w:txbxContent>
                </v:textbox>
                <w10:wrap type="square" anchorx="margin"/>
              </v:shape>
            </w:pict>
          </mc:Fallback>
        </mc:AlternateContent>
      </w:r>
      <w:r w:rsidRPr="005579D1">
        <w:rPr>
          <w:rFonts w:cstheme="minorHAnsi"/>
          <w:color w:val="000000" w:themeColor="text1"/>
        </w:rPr>
        <w:tab/>
      </w:r>
      <w:r w:rsidRPr="005579D1">
        <w:rPr>
          <w:rFonts w:cstheme="minorHAnsi"/>
          <w:color w:val="000000" w:themeColor="text1"/>
        </w:rPr>
        <w:tab/>
      </w:r>
    </w:p>
    <w:p w14:paraId="7F4ACE91" w14:textId="77777777" w:rsidR="00371F90" w:rsidRPr="005579D1" w:rsidRDefault="00371F90" w:rsidP="00371F90">
      <w:pPr>
        <w:spacing w:after="0" w:line="240" w:lineRule="auto"/>
        <w:rPr>
          <w:rFonts w:cstheme="minorHAnsi"/>
          <w:color w:val="000000" w:themeColor="text1"/>
        </w:rPr>
      </w:pPr>
    </w:p>
    <w:p w14:paraId="0F754282" w14:textId="096B16C7" w:rsidR="00FB7409" w:rsidRDefault="00FB7409" w:rsidP="002670DD">
      <w:pPr>
        <w:spacing w:after="0" w:line="240" w:lineRule="auto"/>
        <w:rPr>
          <w:rFonts w:cstheme="minorHAnsi"/>
        </w:rPr>
      </w:pPr>
    </w:p>
    <w:p w14:paraId="6C5577ED" w14:textId="25E6C2AC" w:rsidR="00371F90" w:rsidRDefault="00371F90" w:rsidP="002670DD">
      <w:pPr>
        <w:spacing w:after="0" w:line="240" w:lineRule="auto"/>
        <w:rPr>
          <w:rFonts w:cstheme="minorHAnsi"/>
        </w:rPr>
      </w:pPr>
    </w:p>
    <w:p w14:paraId="20C718D4" w14:textId="1110366A" w:rsidR="00371F90" w:rsidRDefault="00371F90" w:rsidP="002670DD">
      <w:pPr>
        <w:spacing w:after="0" w:line="240" w:lineRule="auto"/>
        <w:rPr>
          <w:rFonts w:cstheme="minorHAnsi"/>
        </w:rPr>
      </w:pPr>
    </w:p>
    <w:p w14:paraId="3604393B" w14:textId="5B14532A" w:rsidR="00371F90" w:rsidRDefault="00371F90" w:rsidP="002670DD">
      <w:pPr>
        <w:spacing w:after="0" w:line="240" w:lineRule="auto"/>
        <w:rPr>
          <w:rFonts w:cstheme="minorHAnsi"/>
        </w:rPr>
      </w:pPr>
    </w:p>
    <w:p w14:paraId="35C75E15" w14:textId="3C710DB7" w:rsidR="00371F90" w:rsidRDefault="00371F90" w:rsidP="002670DD">
      <w:pPr>
        <w:spacing w:after="0" w:line="240" w:lineRule="auto"/>
        <w:rPr>
          <w:rFonts w:cstheme="minorHAnsi"/>
        </w:rPr>
      </w:pPr>
    </w:p>
    <w:p w14:paraId="58280743" w14:textId="12AB70C1" w:rsidR="00371F90" w:rsidRDefault="00371F90" w:rsidP="002670DD">
      <w:pPr>
        <w:spacing w:after="0" w:line="240" w:lineRule="auto"/>
        <w:rPr>
          <w:rFonts w:cstheme="minorHAnsi"/>
        </w:rPr>
      </w:pPr>
    </w:p>
    <w:p w14:paraId="561166AA" w14:textId="77777777" w:rsidR="00371F90" w:rsidRPr="00781507" w:rsidRDefault="00371F90" w:rsidP="002670DD">
      <w:pPr>
        <w:spacing w:after="0" w:line="240" w:lineRule="auto"/>
        <w:rPr>
          <w:rFonts w:cstheme="minorHAnsi"/>
        </w:rPr>
      </w:pPr>
    </w:p>
    <w:p w14:paraId="20852A47" w14:textId="77777777" w:rsidR="00476988" w:rsidRPr="00781507" w:rsidRDefault="00F14289" w:rsidP="00781507">
      <w:pPr>
        <w:spacing w:after="0" w:line="240" w:lineRule="auto"/>
        <w:rPr>
          <w:rFonts w:cstheme="minorHAnsi"/>
        </w:rPr>
      </w:pPr>
      <w:r w:rsidRPr="00781507">
        <w:rPr>
          <w:rFonts w:cstheme="minorHAnsi"/>
        </w:rPr>
        <w:t>There may be some limited extra credit opportunities</w:t>
      </w:r>
      <w:r w:rsidR="00FB7409" w:rsidRPr="00781507">
        <w:rPr>
          <w:rFonts w:cstheme="minorHAnsi"/>
        </w:rPr>
        <w:t xml:space="preserve"> offered throughout the year.</w:t>
      </w:r>
    </w:p>
    <w:p w14:paraId="2FB3BBD9" w14:textId="77777777" w:rsidR="00F14289" w:rsidRPr="00781507" w:rsidRDefault="00F14289" w:rsidP="002670DD">
      <w:pPr>
        <w:spacing w:after="0" w:line="240" w:lineRule="auto"/>
        <w:rPr>
          <w:rFonts w:cstheme="minorHAnsi"/>
          <w:b/>
        </w:rPr>
      </w:pPr>
    </w:p>
    <w:p w14:paraId="328EEBC2" w14:textId="77777777" w:rsidR="00371F90" w:rsidRDefault="00371F90" w:rsidP="002670DD">
      <w:pPr>
        <w:spacing w:after="0" w:line="240" w:lineRule="auto"/>
        <w:rPr>
          <w:rFonts w:cstheme="minorHAnsi"/>
          <w:b/>
        </w:rPr>
      </w:pPr>
    </w:p>
    <w:p w14:paraId="616AB997" w14:textId="749C7DB1" w:rsidR="008B2CA2" w:rsidRPr="00781507" w:rsidRDefault="008B2CA2" w:rsidP="002670DD">
      <w:pPr>
        <w:spacing w:after="0" w:line="240" w:lineRule="auto"/>
        <w:rPr>
          <w:rFonts w:cstheme="minorHAnsi"/>
          <w:b/>
        </w:rPr>
      </w:pPr>
      <w:r w:rsidRPr="00781507">
        <w:rPr>
          <w:rFonts w:cstheme="minorHAnsi"/>
          <w:b/>
        </w:rPr>
        <w:t>Deadline</w:t>
      </w:r>
      <w:r w:rsidR="00CE1351" w:rsidRPr="00781507">
        <w:rPr>
          <w:rFonts w:cstheme="minorHAnsi"/>
          <w:b/>
        </w:rPr>
        <w:t xml:space="preserve"> and Absences</w:t>
      </w:r>
    </w:p>
    <w:p w14:paraId="565EB786" w14:textId="77777777" w:rsidR="008B2CA2" w:rsidRPr="00781507" w:rsidRDefault="008B2CA2" w:rsidP="002670DD">
      <w:pPr>
        <w:spacing w:after="0" w:line="240" w:lineRule="auto"/>
        <w:rPr>
          <w:rFonts w:cstheme="minorHAnsi"/>
          <w:b/>
        </w:rPr>
      </w:pPr>
    </w:p>
    <w:p w14:paraId="0AB373CA" w14:textId="021320FF" w:rsidR="008B2CA2" w:rsidRPr="00781507" w:rsidRDefault="008B2CA2" w:rsidP="002670DD">
      <w:pPr>
        <w:spacing w:after="0" w:line="240" w:lineRule="auto"/>
        <w:rPr>
          <w:rFonts w:cstheme="minorHAnsi"/>
        </w:rPr>
      </w:pPr>
      <w:r w:rsidRPr="00781507">
        <w:rPr>
          <w:rFonts w:cstheme="minorHAnsi"/>
        </w:rPr>
        <w:t>Homework, classwork and projects should be turned in on the due date to receive full credit.  Work turned in the next meeting day after the due date will receive 75 maximum credit.</w:t>
      </w:r>
      <w:r w:rsidR="00ED7E29" w:rsidRPr="00781507">
        <w:rPr>
          <w:rFonts w:cstheme="minorHAnsi"/>
        </w:rPr>
        <w:t xml:space="preserve"> </w:t>
      </w:r>
      <w:r w:rsidR="005A53DB" w:rsidRPr="00781507">
        <w:rPr>
          <w:rFonts w:cstheme="minorHAnsi"/>
        </w:rPr>
        <w:t>Students are</w:t>
      </w:r>
      <w:r w:rsidRPr="00781507">
        <w:rPr>
          <w:rFonts w:cstheme="minorHAnsi"/>
        </w:rPr>
        <w:t xml:space="preserve"> responsible for any missed assignment due to absences</w:t>
      </w:r>
      <w:r w:rsidR="005A53DB" w:rsidRPr="00781507">
        <w:rPr>
          <w:rFonts w:cstheme="minorHAnsi"/>
        </w:rPr>
        <w:t xml:space="preserve"> </w:t>
      </w:r>
      <w:r w:rsidR="00832B7F" w:rsidRPr="00781507">
        <w:rPr>
          <w:rFonts w:cstheme="minorHAnsi"/>
        </w:rPr>
        <w:t xml:space="preserve">(e.g. UIL trips) </w:t>
      </w:r>
      <w:r w:rsidR="005A53DB" w:rsidRPr="00781507">
        <w:rPr>
          <w:rFonts w:cstheme="minorHAnsi"/>
        </w:rPr>
        <w:t xml:space="preserve">and to make it up within </w:t>
      </w:r>
      <w:r w:rsidR="00ED7E29" w:rsidRPr="00781507">
        <w:rPr>
          <w:rFonts w:cstheme="minorHAnsi"/>
          <w:b/>
          <w:bCs/>
        </w:rPr>
        <w:t>three days</w:t>
      </w:r>
      <w:r w:rsidR="00ED7E29" w:rsidRPr="00781507">
        <w:rPr>
          <w:rFonts w:cstheme="minorHAnsi"/>
        </w:rPr>
        <w:t xml:space="preserve"> of return to class. </w:t>
      </w:r>
      <w:r w:rsidR="00781507">
        <w:rPr>
          <w:rFonts w:cstheme="minorHAnsi"/>
          <w:color w:val="000000" w:themeColor="text1"/>
        </w:rPr>
        <w:t>Failure to meet the deadline may result in a lower grade.</w:t>
      </w:r>
      <w:r w:rsidR="00CE1351" w:rsidRPr="00781507">
        <w:rPr>
          <w:rFonts w:cstheme="minorHAnsi"/>
        </w:rPr>
        <w:t xml:space="preserve"> All labs missed must be completed after school within </w:t>
      </w:r>
      <w:r w:rsidR="00CE1351" w:rsidRPr="00781507">
        <w:rPr>
          <w:rFonts w:cstheme="minorHAnsi"/>
          <w:b/>
          <w:bCs/>
        </w:rPr>
        <w:t>one week</w:t>
      </w:r>
      <w:r w:rsidR="00CE1351" w:rsidRPr="00781507">
        <w:rPr>
          <w:rFonts w:cstheme="minorHAnsi"/>
        </w:rPr>
        <w:t xml:space="preserve"> of the absence. The teacher reserves the right to give an alternate make-up </w:t>
      </w:r>
      <w:r w:rsidR="009A7120" w:rsidRPr="00781507">
        <w:rPr>
          <w:rFonts w:cstheme="minorHAnsi"/>
        </w:rPr>
        <w:t>work</w:t>
      </w:r>
      <w:r w:rsidR="00CE1351" w:rsidRPr="00781507">
        <w:rPr>
          <w:rFonts w:cstheme="minorHAnsi"/>
        </w:rPr>
        <w:t xml:space="preserve"> or assignment.</w:t>
      </w:r>
    </w:p>
    <w:p w14:paraId="216DB346" w14:textId="77777777" w:rsidR="00ED7E29" w:rsidRPr="00781507" w:rsidRDefault="00ED7E29" w:rsidP="002670DD">
      <w:pPr>
        <w:spacing w:after="0" w:line="240" w:lineRule="auto"/>
        <w:rPr>
          <w:rFonts w:cstheme="minorHAnsi"/>
        </w:rPr>
      </w:pPr>
    </w:p>
    <w:p w14:paraId="08834253" w14:textId="77777777" w:rsidR="00FB7409" w:rsidRPr="00781507" w:rsidRDefault="00FB7409" w:rsidP="002670DD">
      <w:pPr>
        <w:spacing w:after="0" w:line="240" w:lineRule="auto"/>
        <w:rPr>
          <w:rFonts w:cstheme="minorHAnsi"/>
          <w:b/>
        </w:rPr>
      </w:pPr>
    </w:p>
    <w:p w14:paraId="2E941EFA" w14:textId="77777777" w:rsidR="00542F02" w:rsidRPr="00781507" w:rsidRDefault="00542F02" w:rsidP="005A53DB">
      <w:pPr>
        <w:spacing w:after="0" w:line="240" w:lineRule="auto"/>
        <w:rPr>
          <w:rFonts w:cstheme="minorHAnsi"/>
          <w:b/>
        </w:rPr>
      </w:pPr>
      <w:r w:rsidRPr="00781507">
        <w:rPr>
          <w:rFonts w:cstheme="minorHAnsi"/>
          <w:b/>
        </w:rPr>
        <w:t>Academic Integrity</w:t>
      </w:r>
    </w:p>
    <w:p w14:paraId="037538D6" w14:textId="77777777" w:rsidR="00542F02" w:rsidRPr="00781507" w:rsidRDefault="00542F02" w:rsidP="005A53DB">
      <w:pPr>
        <w:spacing w:after="0" w:line="240" w:lineRule="auto"/>
        <w:rPr>
          <w:rFonts w:cstheme="minorHAnsi"/>
          <w:b/>
        </w:rPr>
      </w:pPr>
    </w:p>
    <w:p w14:paraId="43121F51" w14:textId="77777777" w:rsidR="00542F02" w:rsidRPr="00781507" w:rsidRDefault="00542F02" w:rsidP="005A53DB">
      <w:pPr>
        <w:spacing w:after="0" w:line="240" w:lineRule="auto"/>
        <w:rPr>
          <w:rFonts w:cstheme="minorHAnsi"/>
        </w:rPr>
      </w:pPr>
      <w:r w:rsidRPr="00781507">
        <w:rPr>
          <w:rFonts w:cstheme="minorHAnsi"/>
        </w:rPr>
        <w:t>Teachers expects f</w:t>
      </w:r>
      <w:r w:rsidR="00BF35E8" w:rsidRPr="00781507">
        <w:rPr>
          <w:rFonts w:cstheme="minorHAnsi"/>
        </w:rPr>
        <w:t>rom its students a high level of</w:t>
      </w:r>
      <w:r w:rsidRPr="00781507">
        <w:rPr>
          <w:rFonts w:cstheme="minorHAnsi"/>
        </w:rPr>
        <w:t xml:space="preserve"> responsibility and academic honesty.  It is imperative that a student demonst</w:t>
      </w:r>
      <w:r w:rsidR="00C1246D" w:rsidRPr="00781507">
        <w:rPr>
          <w:rFonts w:cstheme="minorHAnsi"/>
        </w:rPr>
        <w:t>rate a high standard of honor in</w:t>
      </w:r>
      <w:r w:rsidRPr="00781507">
        <w:rPr>
          <w:rFonts w:cstheme="minorHAnsi"/>
        </w:rPr>
        <w:t xml:space="preserve"> his or her scholastic work</w:t>
      </w:r>
      <w:r w:rsidR="00C1246D" w:rsidRPr="00781507">
        <w:rPr>
          <w:rFonts w:cstheme="minorHAnsi"/>
        </w:rPr>
        <w:t xml:space="preserve">. </w:t>
      </w:r>
      <w:r w:rsidRPr="00781507">
        <w:rPr>
          <w:rFonts w:cstheme="minorHAnsi"/>
        </w:rPr>
        <w:t xml:space="preserve">If a student is caught </w:t>
      </w:r>
      <w:r w:rsidR="009A7120" w:rsidRPr="00781507">
        <w:rPr>
          <w:rFonts w:cstheme="minorHAnsi"/>
        </w:rPr>
        <w:t xml:space="preserve">cheating or </w:t>
      </w:r>
      <w:r w:rsidRPr="00781507">
        <w:rPr>
          <w:rFonts w:cstheme="minorHAnsi"/>
        </w:rPr>
        <w:t>using his/her cellphone during a test/exam, the test/exam will be void and the student will face the consequences of academic dishonesty.</w:t>
      </w:r>
    </w:p>
    <w:p w14:paraId="29483B65" w14:textId="77777777" w:rsidR="00542F02" w:rsidRPr="00781507" w:rsidRDefault="00542F02" w:rsidP="005A53DB">
      <w:pPr>
        <w:spacing w:after="0" w:line="240" w:lineRule="auto"/>
        <w:rPr>
          <w:rFonts w:cstheme="minorHAnsi"/>
        </w:rPr>
      </w:pPr>
    </w:p>
    <w:p w14:paraId="6EC3FACA" w14:textId="6F7905C0" w:rsidR="007A2141" w:rsidRDefault="007A2141" w:rsidP="00E5053C">
      <w:pPr>
        <w:spacing w:after="0" w:line="240" w:lineRule="auto"/>
        <w:rPr>
          <w:rFonts w:cstheme="minorHAnsi"/>
          <w:b/>
        </w:rPr>
      </w:pPr>
    </w:p>
    <w:p w14:paraId="5B446672" w14:textId="77777777" w:rsidR="007A2141" w:rsidRPr="00781507" w:rsidRDefault="007A2141" w:rsidP="007A2141">
      <w:pPr>
        <w:spacing w:after="0" w:line="240" w:lineRule="auto"/>
        <w:rPr>
          <w:rFonts w:cstheme="minorHAnsi"/>
          <w:b/>
        </w:rPr>
      </w:pPr>
      <w:r w:rsidRPr="00781507">
        <w:rPr>
          <w:rFonts w:cstheme="minorHAnsi"/>
          <w:b/>
        </w:rPr>
        <w:t>Expectations</w:t>
      </w:r>
    </w:p>
    <w:p w14:paraId="6A1B0D10" w14:textId="77777777" w:rsidR="007A2141" w:rsidRPr="00781507" w:rsidRDefault="007A2141" w:rsidP="007A2141">
      <w:pPr>
        <w:spacing w:after="0" w:line="240" w:lineRule="auto"/>
        <w:rPr>
          <w:rFonts w:cstheme="minorHAnsi"/>
          <w:b/>
        </w:rPr>
      </w:pPr>
    </w:p>
    <w:p w14:paraId="2AD0FD00" w14:textId="77777777" w:rsidR="007A2141" w:rsidRPr="0074480D" w:rsidRDefault="007A2141" w:rsidP="007A2141">
      <w:pPr>
        <w:spacing w:after="0" w:line="240" w:lineRule="auto"/>
        <w:rPr>
          <w:rFonts w:cstheme="minorHAnsi"/>
          <w:i/>
          <w:iCs/>
        </w:rPr>
      </w:pPr>
      <w:r w:rsidRPr="00781507">
        <w:rPr>
          <w:rFonts w:cstheme="minorHAnsi"/>
        </w:rPr>
        <w:t>Students are expected to:</w:t>
      </w:r>
    </w:p>
    <w:p w14:paraId="2E86A8D7" w14:textId="77777777" w:rsidR="007A2141" w:rsidRPr="0074480D" w:rsidRDefault="007A2141" w:rsidP="007A2141">
      <w:pPr>
        <w:pStyle w:val="ListParagraph"/>
        <w:numPr>
          <w:ilvl w:val="0"/>
          <w:numId w:val="3"/>
        </w:numPr>
        <w:spacing w:after="0" w:line="240" w:lineRule="auto"/>
        <w:rPr>
          <w:rFonts w:cstheme="minorHAnsi"/>
          <w:i/>
          <w:iCs/>
        </w:rPr>
      </w:pPr>
      <w:bookmarkStart w:id="0" w:name="_Hlk49895559"/>
      <w:r w:rsidRPr="0074480D">
        <w:rPr>
          <w:rFonts w:cstheme="minorHAnsi"/>
          <w:i/>
          <w:iCs/>
        </w:rPr>
        <w:t>Be on time to class.</w:t>
      </w:r>
    </w:p>
    <w:p w14:paraId="7F0810A6" w14:textId="77777777" w:rsidR="007A2141" w:rsidRPr="0074480D" w:rsidRDefault="007A2141" w:rsidP="007A2141">
      <w:pPr>
        <w:pStyle w:val="ListParagraph"/>
        <w:numPr>
          <w:ilvl w:val="0"/>
          <w:numId w:val="3"/>
        </w:numPr>
        <w:spacing w:after="0" w:line="240" w:lineRule="auto"/>
        <w:rPr>
          <w:rFonts w:cstheme="minorHAnsi"/>
          <w:i/>
          <w:iCs/>
        </w:rPr>
      </w:pPr>
      <w:r w:rsidRPr="0074480D">
        <w:rPr>
          <w:rFonts w:cstheme="minorHAnsi"/>
          <w:i/>
          <w:iCs/>
        </w:rPr>
        <w:t>Be prepared with materials and assigned work.</w:t>
      </w:r>
    </w:p>
    <w:p w14:paraId="7373BA9F" w14:textId="77777777" w:rsidR="007A2141" w:rsidRPr="0074480D" w:rsidRDefault="007A2141" w:rsidP="007A2141">
      <w:pPr>
        <w:pStyle w:val="ListParagraph"/>
        <w:numPr>
          <w:ilvl w:val="0"/>
          <w:numId w:val="3"/>
        </w:numPr>
        <w:spacing w:after="0" w:line="240" w:lineRule="auto"/>
        <w:rPr>
          <w:rFonts w:cstheme="minorHAnsi"/>
          <w:i/>
          <w:iCs/>
        </w:rPr>
      </w:pPr>
      <w:r w:rsidRPr="0074480D">
        <w:rPr>
          <w:rFonts w:cstheme="minorHAnsi"/>
          <w:i/>
          <w:iCs/>
        </w:rPr>
        <w:t>Participate in class discussions and laboratory investigations.</w:t>
      </w:r>
    </w:p>
    <w:p w14:paraId="39CB4B97" w14:textId="77777777" w:rsidR="007A2141" w:rsidRPr="0074480D" w:rsidRDefault="007A2141" w:rsidP="007A2141">
      <w:pPr>
        <w:pStyle w:val="ListParagraph"/>
        <w:numPr>
          <w:ilvl w:val="0"/>
          <w:numId w:val="3"/>
        </w:numPr>
        <w:spacing w:after="0" w:line="240" w:lineRule="auto"/>
        <w:rPr>
          <w:rFonts w:cstheme="minorHAnsi"/>
          <w:i/>
          <w:iCs/>
        </w:rPr>
      </w:pPr>
      <w:r w:rsidRPr="0074480D">
        <w:rPr>
          <w:rFonts w:cstheme="minorHAnsi"/>
          <w:i/>
          <w:iCs/>
        </w:rPr>
        <w:t xml:space="preserve">Follow all laboratory procedures and safety rules/guidelines. </w:t>
      </w:r>
    </w:p>
    <w:p w14:paraId="471FB400" w14:textId="7E1E3EBA" w:rsidR="007A2141" w:rsidRPr="0074480D" w:rsidRDefault="007A2141" w:rsidP="007A2141">
      <w:pPr>
        <w:pStyle w:val="ListParagraph"/>
        <w:numPr>
          <w:ilvl w:val="0"/>
          <w:numId w:val="3"/>
        </w:numPr>
        <w:spacing w:after="0" w:line="240" w:lineRule="auto"/>
        <w:rPr>
          <w:rFonts w:cstheme="minorHAnsi"/>
          <w:i/>
          <w:iCs/>
        </w:rPr>
      </w:pPr>
      <w:r w:rsidRPr="0074480D">
        <w:rPr>
          <w:rFonts w:cstheme="minorHAnsi"/>
          <w:i/>
          <w:iCs/>
        </w:rPr>
        <w:lastRenderedPageBreak/>
        <w:t>Put away personal electronic devices otherwise it will be confiscated according to school policy if used inappropriately</w:t>
      </w:r>
      <w:r w:rsidR="0074480D" w:rsidRPr="0074480D">
        <w:rPr>
          <w:rFonts w:cstheme="minorHAnsi"/>
          <w:i/>
          <w:iCs/>
        </w:rPr>
        <w:t xml:space="preserve"> (ex. gaming, social networking, messaging, email, recording, etc.)</w:t>
      </w:r>
    </w:p>
    <w:p w14:paraId="33A83BD1" w14:textId="481DEBC8" w:rsidR="0074480D" w:rsidRPr="0074480D" w:rsidRDefault="0074480D" w:rsidP="0074480D">
      <w:pPr>
        <w:spacing w:after="0" w:line="240" w:lineRule="auto"/>
        <w:ind w:left="720" w:hanging="360"/>
        <w:rPr>
          <w:rFonts w:cstheme="minorHAnsi"/>
          <w:i/>
          <w:iCs/>
          <w:color w:val="000000"/>
        </w:rPr>
      </w:pPr>
      <w:r w:rsidRPr="0074480D">
        <w:rPr>
          <w:rFonts w:cstheme="minorHAnsi"/>
          <w:i/>
          <w:iCs/>
          <w:color w:val="000000"/>
        </w:rPr>
        <w:t xml:space="preserve">6.   </w:t>
      </w:r>
      <w:r w:rsidRPr="0074480D">
        <w:rPr>
          <w:rFonts w:cstheme="minorHAnsi"/>
          <w:i/>
          <w:iCs/>
          <w:color w:val="000000"/>
        </w:rPr>
        <w:t xml:space="preserve">While the teacher is actively teaching and the Chromebook is being used, all Chromebooks are to be placed flat on the student desk. Student Chromebook screens </w:t>
      </w:r>
      <w:r w:rsidRPr="0074480D">
        <w:rPr>
          <w:rFonts w:cstheme="minorHAnsi"/>
          <w:i/>
          <w:iCs/>
          <w:color w:val="000000"/>
        </w:rPr>
        <w:t>are always to be visible to the teacher.</w:t>
      </w:r>
    </w:p>
    <w:p w14:paraId="5B7703A1" w14:textId="475E127A" w:rsidR="0074480D" w:rsidRPr="0074480D" w:rsidRDefault="0074480D" w:rsidP="0074480D">
      <w:pPr>
        <w:spacing w:after="0" w:line="240" w:lineRule="auto"/>
        <w:ind w:left="720" w:hanging="360"/>
        <w:rPr>
          <w:rFonts w:cstheme="minorHAnsi"/>
          <w:b/>
          <w:i/>
          <w:iCs/>
        </w:rPr>
      </w:pPr>
      <w:r w:rsidRPr="0074480D">
        <w:rPr>
          <w:rFonts w:cstheme="minorHAnsi"/>
          <w:i/>
          <w:iCs/>
          <w:color w:val="000000"/>
        </w:rPr>
        <w:t xml:space="preserve">7.  </w:t>
      </w:r>
      <w:r>
        <w:rPr>
          <w:rFonts w:cstheme="minorHAnsi"/>
          <w:i/>
          <w:iCs/>
          <w:color w:val="000000"/>
        </w:rPr>
        <w:tab/>
      </w:r>
      <w:r w:rsidRPr="0074480D">
        <w:rPr>
          <w:rFonts w:ascii="Georgia" w:hAnsi="Georgia"/>
          <w:i/>
          <w:iCs/>
          <w:color w:val="000000"/>
        </w:rPr>
        <w:t>Students are not allowed to record AT ANY TIME audio, photos, or videos of other students or staff without their explicit permission.</w:t>
      </w:r>
    </w:p>
    <w:p w14:paraId="26493D2B" w14:textId="0EC1D3F3" w:rsidR="007A2141" w:rsidRPr="0074480D" w:rsidRDefault="0074480D" w:rsidP="0074480D">
      <w:pPr>
        <w:spacing w:after="0" w:line="240" w:lineRule="auto"/>
        <w:ind w:left="720" w:hanging="360"/>
        <w:rPr>
          <w:rFonts w:cstheme="minorHAnsi"/>
          <w:i/>
          <w:iCs/>
        </w:rPr>
      </w:pPr>
      <w:r>
        <w:rPr>
          <w:rFonts w:cstheme="minorHAnsi"/>
          <w:i/>
          <w:iCs/>
        </w:rPr>
        <w:t>8</w:t>
      </w:r>
      <w:r w:rsidRPr="0074480D">
        <w:rPr>
          <w:rFonts w:cstheme="minorHAnsi"/>
          <w:i/>
          <w:iCs/>
        </w:rPr>
        <w:t xml:space="preserve">.  </w:t>
      </w:r>
      <w:r>
        <w:rPr>
          <w:rFonts w:cstheme="minorHAnsi"/>
          <w:i/>
          <w:iCs/>
        </w:rPr>
        <w:tab/>
      </w:r>
      <w:r w:rsidR="007A2141" w:rsidRPr="0074480D">
        <w:rPr>
          <w:rFonts w:cstheme="minorHAnsi"/>
          <w:i/>
          <w:iCs/>
        </w:rPr>
        <w:t xml:space="preserve">Treat themselves, their </w:t>
      </w:r>
      <w:r w:rsidRPr="0074480D">
        <w:rPr>
          <w:rFonts w:cstheme="minorHAnsi"/>
          <w:i/>
          <w:iCs/>
        </w:rPr>
        <w:t>classmates,</w:t>
      </w:r>
      <w:r w:rsidR="007A2141" w:rsidRPr="0074480D">
        <w:rPr>
          <w:rFonts w:cstheme="minorHAnsi"/>
          <w:i/>
          <w:iCs/>
        </w:rPr>
        <w:t xml:space="preserve"> and the teachers with respect </w:t>
      </w:r>
      <w:proofErr w:type="gramStart"/>
      <w:r w:rsidR="007A2141" w:rsidRPr="0074480D">
        <w:rPr>
          <w:rFonts w:cstheme="minorHAnsi"/>
          <w:i/>
          <w:iCs/>
        </w:rPr>
        <w:t>at all times</w:t>
      </w:r>
      <w:proofErr w:type="gramEnd"/>
      <w:r w:rsidR="007A2141" w:rsidRPr="0074480D">
        <w:rPr>
          <w:rFonts w:cstheme="minorHAnsi"/>
          <w:i/>
          <w:iCs/>
        </w:rPr>
        <w:t>.</w:t>
      </w:r>
    </w:p>
    <w:p w14:paraId="62BC53F0" w14:textId="011575BB" w:rsidR="007A2141" w:rsidRPr="0074480D" w:rsidRDefault="0074480D" w:rsidP="0074480D">
      <w:pPr>
        <w:spacing w:after="0" w:line="240" w:lineRule="auto"/>
        <w:ind w:left="720" w:hanging="360"/>
        <w:rPr>
          <w:rFonts w:cstheme="minorHAnsi"/>
          <w:i/>
          <w:iCs/>
        </w:rPr>
      </w:pPr>
      <w:r>
        <w:rPr>
          <w:rFonts w:cstheme="minorHAnsi"/>
          <w:i/>
          <w:iCs/>
        </w:rPr>
        <w:t>9</w:t>
      </w:r>
      <w:r w:rsidRPr="0074480D">
        <w:rPr>
          <w:rFonts w:cstheme="minorHAnsi"/>
          <w:i/>
          <w:iCs/>
        </w:rPr>
        <w:t xml:space="preserve">. </w:t>
      </w:r>
      <w:r>
        <w:rPr>
          <w:rFonts w:cstheme="minorHAnsi"/>
          <w:i/>
          <w:iCs/>
        </w:rPr>
        <w:tab/>
      </w:r>
      <w:r w:rsidR="007A2141" w:rsidRPr="0074480D">
        <w:rPr>
          <w:rFonts w:cstheme="minorHAnsi"/>
          <w:i/>
          <w:iCs/>
        </w:rPr>
        <w:t>Seek appropriate help or clarification when needed. Students are expected to demonstrate ownership of their learning and success in this class</w:t>
      </w:r>
    </w:p>
    <w:p w14:paraId="6DED1CAA" w14:textId="01085C80" w:rsidR="007A2141" w:rsidRPr="0074480D" w:rsidRDefault="0074480D" w:rsidP="0074480D">
      <w:pPr>
        <w:spacing w:after="0" w:line="240" w:lineRule="auto"/>
        <w:ind w:left="720" w:hanging="360"/>
        <w:rPr>
          <w:rFonts w:cstheme="minorHAnsi"/>
          <w:i/>
          <w:iCs/>
        </w:rPr>
      </w:pPr>
      <w:r>
        <w:rPr>
          <w:rFonts w:cstheme="minorHAnsi"/>
          <w:i/>
          <w:iCs/>
        </w:rPr>
        <w:t>10</w:t>
      </w:r>
      <w:r w:rsidRPr="0074480D">
        <w:rPr>
          <w:rFonts w:cstheme="minorHAnsi"/>
          <w:i/>
          <w:iCs/>
        </w:rPr>
        <w:t xml:space="preserve">.  </w:t>
      </w:r>
      <w:r w:rsidR="007A2141" w:rsidRPr="0074480D">
        <w:rPr>
          <w:rFonts w:cstheme="minorHAnsi"/>
          <w:i/>
          <w:iCs/>
        </w:rPr>
        <w:t>Adhere to all guidelines, behaviors, and conditions as stated in the student handbook</w:t>
      </w:r>
    </w:p>
    <w:bookmarkEnd w:id="0"/>
    <w:p w14:paraId="10DE8606" w14:textId="3CECBD43" w:rsidR="007A2141" w:rsidRDefault="007A2141" w:rsidP="00E5053C">
      <w:pPr>
        <w:spacing w:after="0" w:line="240" w:lineRule="auto"/>
        <w:rPr>
          <w:rFonts w:cstheme="minorHAnsi"/>
          <w:b/>
        </w:rPr>
      </w:pPr>
    </w:p>
    <w:p w14:paraId="5697E6C9" w14:textId="1C7D8B5B" w:rsidR="007A2141" w:rsidRDefault="007A2141" w:rsidP="00E5053C">
      <w:pPr>
        <w:spacing w:after="0" w:line="240" w:lineRule="auto"/>
        <w:rPr>
          <w:rFonts w:cstheme="minorHAnsi"/>
          <w:b/>
        </w:rPr>
      </w:pPr>
    </w:p>
    <w:p w14:paraId="532E2067" w14:textId="77777777" w:rsidR="00076C90" w:rsidRPr="005579D1" w:rsidRDefault="00076C90" w:rsidP="00076C90">
      <w:pPr>
        <w:spacing w:after="0" w:line="240" w:lineRule="auto"/>
        <w:rPr>
          <w:rFonts w:cstheme="minorHAnsi"/>
          <w:b/>
          <w:color w:val="000000" w:themeColor="text1"/>
        </w:rPr>
      </w:pPr>
      <w:r>
        <w:rPr>
          <w:rFonts w:cstheme="minorHAnsi"/>
          <w:b/>
          <w:color w:val="000000" w:themeColor="text1"/>
        </w:rPr>
        <w:t>Required Materials</w:t>
      </w:r>
      <w:r w:rsidRPr="005579D1">
        <w:rPr>
          <w:rFonts w:cstheme="minorHAnsi"/>
          <w:b/>
          <w:color w:val="000000" w:themeColor="text1"/>
        </w:rPr>
        <w:t>:</w:t>
      </w:r>
    </w:p>
    <w:p w14:paraId="2B9DED60" w14:textId="77777777" w:rsidR="00076C90" w:rsidRDefault="00076C90" w:rsidP="00076C90">
      <w:pPr>
        <w:spacing w:after="0" w:line="240" w:lineRule="auto"/>
        <w:rPr>
          <w:rFonts w:cstheme="minorHAnsi"/>
          <w:color w:val="000000" w:themeColor="text1"/>
        </w:rPr>
      </w:pPr>
      <w:r>
        <w:rPr>
          <w:rFonts w:cstheme="minorHAnsi"/>
          <w:color w:val="000000" w:themeColor="text1"/>
        </w:rPr>
        <w:t>Graphing calculator</w:t>
      </w:r>
    </w:p>
    <w:p w14:paraId="64A84587" w14:textId="77777777" w:rsidR="00076C90" w:rsidRDefault="00076C90" w:rsidP="00076C90">
      <w:pPr>
        <w:spacing w:after="0" w:line="240" w:lineRule="auto"/>
        <w:rPr>
          <w:rFonts w:cstheme="minorHAnsi"/>
          <w:color w:val="000000" w:themeColor="text1"/>
        </w:rPr>
      </w:pPr>
      <w:r>
        <w:rPr>
          <w:rFonts w:cstheme="minorHAnsi"/>
          <w:color w:val="000000" w:themeColor="text1"/>
        </w:rPr>
        <w:t>Charged Chromebook</w:t>
      </w:r>
    </w:p>
    <w:p w14:paraId="26803B17" w14:textId="77777777" w:rsidR="00076C90" w:rsidRPr="005579D1" w:rsidRDefault="00076C90" w:rsidP="00076C90">
      <w:pPr>
        <w:spacing w:after="0" w:line="240" w:lineRule="auto"/>
        <w:rPr>
          <w:rFonts w:cstheme="minorHAnsi"/>
          <w:color w:val="000000" w:themeColor="text1"/>
        </w:rPr>
      </w:pPr>
      <w:r w:rsidRPr="005579D1">
        <w:rPr>
          <w:rFonts w:cstheme="minorHAnsi"/>
          <w:color w:val="000000" w:themeColor="text1"/>
        </w:rPr>
        <w:t>Graphing paper</w:t>
      </w:r>
    </w:p>
    <w:p w14:paraId="20679C2D" w14:textId="77777777" w:rsidR="00076C90" w:rsidRPr="005579D1" w:rsidRDefault="00076C90" w:rsidP="00076C90">
      <w:pPr>
        <w:spacing w:after="0" w:line="240" w:lineRule="auto"/>
        <w:rPr>
          <w:rFonts w:cstheme="minorHAnsi"/>
          <w:color w:val="000000" w:themeColor="text1"/>
        </w:rPr>
      </w:pPr>
      <w:r w:rsidRPr="005579D1">
        <w:rPr>
          <w:rFonts w:cstheme="minorHAnsi"/>
          <w:color w:val="000000" w:themeColor="text1"/>
        </w:rPr>
        <w:t xml:space="preserve">Colored pencils </w:t>
      </w:r>
    </w:p>
    <w:p w14:paraId="41DF3461" w14:textId="77777777" w:rsidR="00076C90" w:rsidRPr="005579D1" w:rsidRDefault="00076C90" w:rsidP="00076C90">
      <w:pPr>
        <w:spacing w:after="0" w:line="240" w:lineRule="auto"/>
        <w:rPr>
          <w:rFonts w:cstheme="minorHAnsi"/>
          <w:color w:val="000000" w:themeColor="text1"/>
        </w:rPr>
      </w:pPr>
      <w:r w:rsidRPr="005579D1">
        <w:rPr>
          <w:rFonts w:cstheme="minorHAnsi"/>
          <w:color w:val="000000" w:themeColor="text1"/>
        </w:rPr>
        <w:t>Pencils or pens</w:t>
      </w:r>
    </w:p>
    <w:p w14:paraId="2AE93266" w14:textId="77777777" w:rsidR="00076C90" w:rsidRPr="005579D1" w:rsidRDefault="00076C90" w:rsidP="00076C90">
      <w:pPr>
        <w:spacing w:after="0" w:line="240" w:lineRule="auto"/>
        <w:rPr>
          <w:rFonts w:cstheme="minorHAnsi"/>
          <w:color w:val="000000" w:themeColor="text1"/>
        </w:rPr>
      </w:pPr>
      <w:r w:rsidRPr="005579D1">
        <w:rPr>
          <w:rFonts w:cstheme="minorHAnsi"/>
          <w:color w:val="000000" w:themeColor="text1"/>
        </w:rPr>
        <w:t>Ruler and protractor</w:t>
      </w:r>
    </w:p>
    <w:p w14:paraId="4F3F3FA1" w14:textId="77777777" w:rsidR="00076C90" w:rsidRPr="005579D1" w:rsidRDefault="00076C90" w:rsidP="00076C90">
      <w:pPr>
        <w:spacing w:after="0" w:line="240" w:lineRule="auto"/>
        <w:rPr>
          <w:rFonts w:cstheme="minorHAnsi"/>
          <w:color w:val="000000" w:themeColor="text1"/>
        </w:rPr>
      </w:pPr>
      <w:r w:rsidRPr="005579D1">
        <w:rPr>
          <w:rFonts w:cstheme="minorHAnsi"/>
          <w:color w:val="000000" w:themeColor="text1"/>
        </w:rPr>
        <w:t>Glue stick and scissor</w:t>
      </w:r>
    </w:p>
    <w:p w14:paraId="1757EFD6" w14:textId="6EFBDF84" w:rsidR="007A2141" w:rsidRDefault="007A2141" w:rsidP="00E5053C">
      <w:pPr>
        <w:spacing w:after="0" w:line="240" w:lineRule="auto"/>
        <w:rPr>
          <w:rFonts w:cstheme="minorHAnsi"/>
          <w:b/>
        </w:rPr>
      </w:pPr>
    </w:p>
    <w:p w14:paraId="4FBABDD1" w14:textId="4A10E64C" w:rsidR="0074480D" w:rsidRDefault="0074480D" w:rsidP="00E5053C">
      <w:pPr>
        <w:spacing w:after="0" w:line="240" w:lineRule="auto"/>
        <w:rPr>
          <w:rFonts w:cstheme="minorHAnsi"/>
          <w:b/>
        </w:rPr>
      </w:pPr>
    </w:p>
    <w:p w14:paraId="4F22C12A" w14:textId="77777777" w:rsidR="0074480D" w:rsidRPr="00254815" w:rsidRDefault="0074480D" w:rsidP="0074480D">
      <w:pPr>
        <w:spacing w:after="0" w:line="240" w:lineRule="auto"/>
        <w:rPr>
          <w:rFonts w:ascii="Segoe Print" w:hAnsi="Segoe Print"/>
          <w:b/>
          <w:bCs/>
          <w:color w:val="002060"/>
          <w:sz w:val="24"/>
          <w:szCs w:val="24"/>
        </w:rPr>
      </w:pPr>
      <w:r w:rsidRPr="00254815">
        <w:rPr>
          <w:rFonts w:ascii="Segoe Print" w:hAnsi="Segoe Print"/>
          <w:b/>
          <w:bCs/>
          <w:color w:val="002060"/>
          <w:sz w:val="24"/>
          <w:szCs w:val="24"/>
        </w:rPr>
        <w:t>Hazel Yater</w:t>
      </w:r>
    </w:p>
    <w:p w14:paraId="035955F5" w14:textId="77777777" w:rsidR="0074480D" w:rsidRPr="00254815" w:rsidRDefault="0074480D" w:rsidP="0074480D">
      <w:pPr>
        <w:spacing w:after="0" w:line="240" w:lineRule="auto"/>
        <w:rPr>
          <w:rFonts w:ascii="Imprint MT Shadow" w:hAnsi="Imprint MT Shadow"/>
          <w:i/>
          <w:iCs/>
        </w:rPr>
      </w:pPr>
      <w:r w:rsidRPr="00254815">
        <w:rPr>
          <w:rFonts w:ascii="Imprint MT Shadow" w:hAnsi="Imprint MT Shadow"/>
          <w:i/>
          <w:iCs/>
        </w:rPr>
        <w:t>Physics Lead Teacher</w:t>
      </w:r>
    </w:p>
    <w:p w14:paraId="1543487C" w14:textId="77777777" w:rsidR="0074480D" w:rsidRPr="00254815" w:rsidRDefault="0074480D" w:rsidP="0074480D">
      <w:pPr>
        <w:spacing w:after="0" w:line="240" w:lineRule="auto"/>
        <w:rPr>
          <w:rFonts w:ascii="Eras Bold ITC" w:hAnsi="Eras Bold ITC"/>
        </w:rPr>
      </w:pPr>
      <w:r w:rsidRPr="00254815">
        <w:rPr>
          <w:rFonts w:ascii="Eras Bold ITC" w:hAnsi="Eras Bold ITC"/>
        </w:rPr>
        <w:t>Thurgood Marshall High School</w:t>
      </w:r>
    </w:p>
    <w:p w14:paraId="0007D2E1" w14:textId="68507676" w:rsidR="0074480D" w:rsidRDefault="0074480D" w:rsidP="0074480D">
      <w:pPr>
        <w:spacing w:after="0" w:line="240" w:lineRule="auto"/>
        <w:rPr>
          <w:rFonts w:ascii="Eras Bold ITC" w:hAnsi="Eras Bold ITC"/>
        </w:rPr>
      </w:pPr>
      <w:hyperlink r:id="rId11" w:history="1">
        <w:r w:rsidRPr="00254815">
          <w:rPr>
            <w:rStyle w:val="Hyperlink"/>
            <w:rFonts w:ascii="Eras Bold ITC" w:hAnsi="Eras Bold ITC"/>
          </w:rPr>
          <w:t>hazel.yater@fortbendisd.com</w:t>
        </w:r>
      </w:hyperlink>
    </w:p>
    <w:p w14:paraId="71DD6C06" w14:textId="5686163E" w:rsidR="005E0F04" w:rsidRDefault="005E0F04" w:rsidP="0074480D">
      <w:pPr>
        <w:spacing w:after="0" w:line="240" w:lineRule="auto"/>
        <w:rPr>
          <w:rFonts w:ascii="Eras Bold ITC" w:hAnsi="Eras Bold ITC"/>
        </w:rPr>
      </w:pPr>
    </w:p>
    <w:p w14:paraId="7110304C" w14:textId="1519C368" w:rsidR="005E0F04" w:rsidRDefault="005E0F04" w:rsidP="0074480D">
      <w:pPr>
        <w:spacing w:after="0" w:line="240" w:lineRule="auto"/>
        <w:rPr>
          <w:rFonts w:ascii="Eras Bold ITC" w:hAnsi="Eras Bold ITC"/>
        </w:rPr>
      </w:pPr>
    </w:p>
    <w:p w14:paraId="186A208F" w14:textId="3A6FD522" w:rsidR="005E0F04" w:rsidRDefault="005E0F04" w:rsidP="0074480D">
      <w:pPr>
        <w:spacing w:after="0" w:line="240" w:lineRule="auto"/>
        <w:rPr>
          <w:rFonts w:ascii="Eras Bold ITC" w:hAnsi="Eras Bold ITC"/>
        </w:rPr>
      </w:pPr>
    </w:p>
    <w:p w14:paraId="6F504241" w14:textId="750AADB3" w:rsidR="005E0F04" w:rsidRDefault="005E0F04" w:rsidP="0074480D">
      <w:pPr>
        <w:spacing w:after="0" w:line="240" w:lineRule="auto"/>
        <w:rPr>
          <w:rFonts w:ascii="Eras Bold ITC" w:hAnsi="Eras Bold ITC"/>
        </w:rPr>
      </w:pPr>
    </w:p>
    <w:p w14:paraId="35B6900F" w14:textId="37C155CF" w:rsidR="005E0F04" w:rsidRDefault="005E0F04" w:rsidP="0074480D">
      <w:pPr>
        <w:spacing w:after="0" w:line="240" w:lineRule="auto"/>
        <w:rPr>
          <w:rFonts w:ascii="Eras Bold ITC" w:hAnsi="Eras Bold ITC"/>
        </w:rPr>
      </w:pPr>
    </w:p>
    <w:p w14:paraId="0F05AF2F" w14:textId="681E4E67" w:rsidR="005E0F04" w:rsidRDefault="005E0F04" w:rsidP="0074480D">
      <w:pPr>
        <w:spacing w:after="0" w:line="240" w:lineRule="auto"/>
        <w:rPr>
          <w:rFonts w:ascii="Eras Bold ITC" w:hAnsi="Eras Bold ITC"/>
        </w:rPr>
      </w:pPr>
    </w:p>
    <w:p w14:paraId="6DB2A553" w14:textId="797D4E2B" w:rsidR="005E0F04" w:rsidRDefault="005E0F04" w:rsidP="0074480D">
      <w:pPr>
        <w:spacing w:after="0" w:line="240" w:lineRule="auto"/>
        <w:rPr>
          <w:rFonts w:ascii="Eras Bold ITC" w:hAnsi="Eras Bold ITC"/>
        </w:rPr>
      </w:pPr>
    </w:p>
    <w:p w14:paraId="572CD2E9" w14:textId="6DA42842" w:rsidR="005E0F04" w:rsidRDefault="005E0F04" w:rsidP="0074480D">
      <w:pPr>
        <w:spacing w:after="0" w:line="240" w:lineRule="auto"/>
        <w:rPr>
          <w:rFonts w:ascii="Eras Bold ITC" w:hAnsi="Eras Bold ITC"/>
        </w:rPr>
      </w:pPr>
    </w:p>
    <w:p w14:paraId="4DA9503B" w14:textId="7377C2C5" w:rsidR="005E0F04" w:rsidRDefault="005E0F04" w:rsidP="0074480D">
      <w:pPr>
        <w:spacing w:after="0" w:line="240" w:lineRule="auto"/>
        <w:rPr>
          <w:rFonts w:ascii="Eras Bold ITC" w:hAnsi="Eras Bold ITC"/>
        </w:rPr>
      </w:pPr>
    </w:p>
    <w:p w14:paraId="5477E984" w14:textId="174640CD" w:rsidR="005E0F04" w:rsidRDefault="005E0F04" w:rsidP="0074480D">
      <w:pPr>
        <w:spacing w:after="0" w:line="240" w:lineRule="auto"/>
        <w:rPr>
          <w:rFonts w:ascii="Eras Bold ITC" w:hAnsi="Eras Bold ITC"/>
        </w:rPr>
      </w:pPr>
    </w:p>
    <w:p w14:paraId="7D30B5C3" w14:textId="50B9EA02" w:rsidR="005E0F04" w:rsidRDefault="005E0F04" w:rsidP="0074480D">
      <w:pPr>
        <w:spacing w:after="0" w:line="240" w:lineRule="auto"/>
        <w:rPr>
          <w:rFonts w:ascii="Eras Bold ITC" w:hAnsi="Eras Bold ITC"/>
        </w:rPr>
      </w:pPr>
    </w:p>
    <w:p w14:paraId="0753256C" w14:textId="1BCF59C8" w:rsidR="005E0F04" w:rsidRDefault="005E0F04" w:rsidP="0074480D">
      <w:pPr>
        <w:spacing w:after="0" w:line="240" w:lineRule="auto"/>
        <w:rPr>
          <w:rFonts w:ascii="Eras Bold ITC" w:hAnsi="Eras Bold ITC"/>
        </w:rPr>
      </w:pPr>
    </w:p>
    <w:p w14:paraId="7CB4144F" w14:textId="237C25EB" w:rsidR="005E0F04" w:rsidRDefault="005E0F04" w:rsidP="0074480D">
      <w:pPr>
        <w:spacing w:after="0" w:line="240" w:lineRule="auto"/>
        <w:rPr>
          <w:rFonts w:ascii="Eras Bold ITC" w:hAnsi="Eras Bold ITC"/>
        </w:rPr>
      </w:pPr>
    </w:p>
    <w:p w14:paraId="6CC76EBA" w14:textId="39EFC4EA" w:rsidR="005E0F04" w:rsidRDefault="005E0F04" w:rsidP="0074480D">
      <w:pPr>
        <w:spacing w:after="0" w:line="240" w:lineRule="auto"/>
        <w:rPr>
          <w:rFonts w:ascii="Eras Bold ITC" w:hAnsi="Eras Bold ITC"/>
        </w:rPr>
      </w:pPr>
    </w:p>
    <w:p w14:paraId="3E621BDA" w14:textId="54D341AD" w:rsidR="005E0F04" w:rsidRDefault="005E0F04" w:rsidP="0074480D">
      <w:pPr>
        <w:spacing w:after="0" w:line="240" w:lineRule="auto"/>
        <w:rPr>
          <w:rFonts w:ascii="Eras Bold ITC" w:hAnsi="Eras Bold ITC"/>
        </w:rPr>
      </w:pPr>
    </w:p>
    <w:p w14:paraId="478B6EA0" w14:textId="4B1FD5BA" w:rsidR="005E0F04" w:rsidRDefault="005E0F04" w:rsidP="0074480D">
      <w:pPr>
        <w:spacing w:after="0" w:line="240" w:lineRule="auto"/>
        <w:rPr>
          <w:rFonts w:ascii="Eras Bold ITC" w:hAnsi="Eras Bold ITC"/>
        </w:rPr>
      </w:pPr>
    </w:p>
    <w:p w14:paraId="1F57261A" w14:textId="6D5D6BA4" w:rsidR="005E0F04" w:rsidRDefault="005E0F04" w:rsidP="0074480D">
      <w:pPr>
        <w:spacing w:after="0" w:line="240" w:lineRule="auto"/>
        <w:rPr>
          <w:rFonts w:ascii="Eras Bold ITC" w:hAnsi="Eras Bold ITC"/>
        </w:rPr>
      </w:pPr>
    </w:p>
    <w:p w14:paraId="33F75542" w14:textId="328EA75C" w:rsidR="005E0F04" w:rsidRDefault="005E0F04" w:rsidP="0074480D">
      <w:pPr>
        <w:spacing w:after="0" w:line="240" w:lineRule="auto"/>
        <w:rPr>
          <w:rFonts w:ascii="Eras Bold ITC" w:hAnsi="Eras Bold ITC"/>
        </w:rPr>
      </w:pPr>
    </w:p>
    <w:p w14:paraId="25B73ADB" w14:textId="0159B383" w:rsidR="005E0F04" w:rsidRDefault="005E0F04" w:rsidP="0074480D">
      <w:pPr>
        <w:spacing w:after="0" w:line="240" w:lineRule="auto"/>
        <w:rPr>
          <w:rFonts w:ascii="Eras Bold ITC" w:hAnsi="Eras Bold ITC"/>
        </w:rPr>
      </w:pPr>
    </w:p>
    <w:p w14:paraId="694854CC" w14:textId="16E9F665" w:rsidR="005E0F04" w:rsidRDefault="005E0F04" w:rsidP="0074480D">
      <w:pPr>
        <w:spacing w:after="0" w:line="240" w:lineRule="auto"/>
        <w:rPr>
          <w:rFonts w:ascii="Eras Bold ITC" w:hAnsi="Eras Bold ITC"/>
        </w:rPr>
      </w:pPr>
    </w:p>
    <w:p w14:paraId="289E4F4B" w14:textId="5C54B87A" w:rsidR="005E0F04" w:rsidRDefault="005E0F04" w:rsidP="0074480D">
      <w:pPr>
        <w:spacing w:after="0" w:line="240" w:lineRule="auto"/>
        <w:rPr>
          <w:rFonts w:ascii="Eras Bold ITC" w:hAnsi="Eras Bold ITC"/>
        </w:rPr>
      </w:pPr>
    </w:p>
    <w:p w14:paraId="3935FE0E" w14:textId="676041D7" w:rsidR="005E0F04" w:rsidRDefault="005E0F04" w:rsidP="0074480D">
      <w:pPr>
        <w:spacing w:after="0" w:line="240" w:lineRule="auto"/>
        <w:rPr>
          <w:rFonts w:ascii="Eras Bold ITC" w:hAnsi="Eras Bold ITC"/>
        </w:rPr>
      </w:pPr>
    </w:p>
    <w:p w14:paraId="72CABE60" w14:textId="66F670F1" w:rsidR="005E0F04" w:rsidRDefault="005E0F04" w:rsidP="0074480D">
      <w:pPr>
        <w:spacing w:after="0" w:line="240" w:lineRule="auto"/>
        <w:rPr>
          <w:rFonts w:ascii="Eras Bold ITC" w:hAnsi="Eras Bold ITC"/>
        </w:rPr>
      </w:pPr>
    </w:p>
    <w:p w14:paraId="1757C85C" w14:textId="1DAE4019" w:rsidR="005E0F04" w:rsidRDefault="005E0F04" w:rsidP="0074480D">
      <w:pPr>
        <w:spacing w:after="0" w:line="240" w:lineRule="auto"/>
        <w:rPr>
          <w:rFonts w:ascii="Eras Bold ITC" w:hAnsi="Eras Bold ITC"/>
        </w:rPr>
      </w:pPr>
    </w:p>
    <w:p w14:paraId="40DDCE48" w14:textId="183F79C6" w:rsidR="005E0F04" w:rsidRDefault="005E0F04" w:rsidP="0074480D">
      <w:pPr>
        <w:spacing w:after="0" w:line="240" w:lineRule="auto"/>
        <w:rPr>
          <w:rFonts w:ascii="Eras Bold ITC" w:hAnsi="Eras Bold ITC"/>
        </w:rPr>
      </w:pPr>
    </w:p>
    <w:p w14:paraId="562F5DB2" w14:textId="722A5B6A" w:rsidR="005E0F04" w:rsidRDefault="005E0F04" w:rsidP="0074480D">
      <w:pPr>
        <w:spacing w:after="0" w:line="240" w:lineRule="auto"/>
        <w:rPr>
          <w:rFonts w:ascii="Eras Bold ITC" w:hAnsi="Eras Bold ITC"/>
        </w:rPr>
      </w:pPr>
    </w:p>
    <w:p w14:paraId="5E01E4F9" w14:textId="09B9FADA" w:rsidR="005E0F04" w:rsidRDefault="005E0F04" w:rsidP="0074480D">
      <w:pPr>
        <w:spacing w:after="0" w:line="240" w:lineRule="auto"/>
        <w:rPr>
          <w:rFonts w:ascii="Eras Bold ITC" w:hAnsi="Eras Bold ITC"/>
        </w:rPr>
      </w:pPr>
    </w:p>
    <w:p w14:paraId="3ED9413B" w14:textId="5E3C575A" w:rsidR="005E0F04" w:rsidRDefault="005E0F04" w:rsidP="0074480D">
      <w:pPr>
        <w:spacing w:after="0" w:line="240" w:lineRule="auto"/>
        <w:rPr>
          <w:rFonts w:ascii="Eras Bold ITC" w:hAnsi="Eras Bold ITC"/>
        </w:rPr>
      </w:pPr>
    </w:p>
    <w:p w14:paraId="4BF006F7" w14:textId="77777777" w:rsidR="00530C00" w:rsidRDefault="00530C00" w:rsidP="0074480D">
      <w:pPr>
        <w:spacing w:after="0" w:line="240" w:lineRule="auto"/>
        <w:rPr>
          <w:rFonts w:ascii="Eras Bold ITC" w:hAnsi="Eras Bold ITC"/>
        </w:rPr>
      </w:pPr>
    </w:p>
    <w:tbl>
      <w:tblPr>
        <w:tblStyle w:val="TableGrid"/>
        <w:tblW w:w="0" w:type="auto"/>
        <w:tblLook w:val="04A0" w:firstRow="1" w:lastRow="0" w:firstColumn="1" w:lastColumn="0" w:noHBand="0" w:noVBand="1"/>
      </w:tblPr>
      <w:tblGrid>
        <w:gridCol w:w="6349"/>
        <w:gridCol w:w="4446"/>
      </w:tblGrid>
      <w:tr w:rsidR="005E0F04" w:rsidRPr="00F47B80" w14:paraId="7BDA538E" w14:textId="77777777" w:rsidTr="000254C5">
        <w:trPr>
          <w:trHeight w:val="2330"/>
        </w:trPr>
        <w:tc>
          <w:tcPr>
            <w:tcW w:w="6349" w:type="dxa"/>
            <w:tcBorders>
              <w:top w:val="nil"/>
              <w:left w:val="nil"/>
              <w:bottom w:val="nil"/>
              <w:right w:val="nil"/>
            </w:tcBorders>
          </w:tcPr>
          <w:p w14:paraId="0C6AAAE2" w14:textId="645240B6" w:rsidR="005E0F04" w:rsidRPr="00F47B80" w:rsidRDefault="005E0F04" w:rsidP="000254C5">
            <w:pPr>
              <w:rPr>
                <w:rFonts w:cstheme="minorHAnsi"/>
                <w:b/>
                <w:color w:val="000000" w:themeColor="text1"/>
                <w:sz w:val="28"/>
                <w:szCs w:val="28"/>
              </w:rPr>
            </w:pPr>
            <w:r w:rsidRPr="00F47B80">
              <w:rPr>
                <w:rFonts w:cstheme="minorHAnsi"/>
                <w:b/>
                <w:color w:val="000000" w:themeColor="text1"/>
                <w:sz w:val="28"/>
                <w:szCs w:val="28"/>
              </w:rPr>
              <w:t xml:space="preserve">Physics  </w:t>
            </w:r>
          </w:p>
          <w:p w14:paraId="732A4676" w14:textId="0A273981" w:rsidR="005E0F04" w:rsidRPr="00F47B80" w:rsidRDefault="005E0F04" w:rsidP="000254C5">
            <w:pPr>
              <w:rPr>
                <w:rFonts w:cstheme="minorHAnsi"/>
                <w:color w:val="000000" w:themeColor="text1"/>
              </w:rPr>
            </w:pPr>
            <w:r w:rsidRPr="00F47B80">
              <w:rPr>
                <w:rFonts w:cstheme="minorHAnsi"/>
                <w:b/>
                <w:color w:val="000000" w:themeColor="text1"/>
                <w:sz w:val="28"/>
                <w:szCs w:val="28"/>
              </w:rPr>
              <w:t>School Year 20</w:t>
            </w:r>
            <w:r w:rsidR="005B7548">
              <w:rPr>
                <w:rFonts w:cstheme="minorHAnsi"/>
                <w:b/>
                <w:color w:val="000000" w:themeColor="text1"/>
                <w:sz w:val="28"/>
                <w:szCs w:val="28"/>
              </w:rPr>
              <w:t>20</w:t>
            </w:r>
            <w:r w:rsidRPr="00F47B80">
              <w:rPr>
                <w:rFonts w:cstheme="minorHAnsi"/>
                <w:b/>
                <w:color w:val="000000" w:themeColor="text1"/>
                <w:sz w:val="28"/>
                <w:szCs w:val="28"/>
              </w:rPr>
              <w:t>-20</w:t>
            </w:r>
            <w:r>
              <w:rPr>
                <w:rFonts w:cstheme="minorHAnsi"/>
                <w:b/>
                <w:color w:val="000000" w:themeColor="text1"/>
                <w:sz w:val="28"/>
                <w:szCs w:val="28"/>
              </w:rPr>
              <w:t>2</w:t>
            </w:r>
            <w:r w:rsidR="005B7548">
              <w:rPr>
                <w:rFonts w:cstheme="minorHAnsi"/>
                <w:b/>
                <w:color w:val="000000" w:themeColor="text1"/>
                <w:sz w:val="28"/>
                <w:szCs w:val="28"/>
              </w:rPr>
              <w:t>1</w:t>
            </w:r>
          </w:p>
          <w:p w14:paraId="37DE1D12" w14:textId="77777777" w:rsidR="005E0F04" w:rsidRPr="00F47B80" w:rsidRDefault="005E0F04" w:rsidP="000254C5">
            <w:pPr>
              <w:rPr>
                <w:rFonts w:cstheme="minorHAnsi"/>
                <w:color w:val="000000" w:themeColor="text1"/>
              </w:rPr>
            </w:pPr>
          </w:p>
          <w:p w14:paraId="5F0E0D49" w14:textId="77777777" w:rsidR="005E0F04" w:rsidRPr="00F47B80" w:rsidRDefault="005E0F04" w:rsidP="000254C5">
            <w:pPr>
              <w:rPr>
                <w:rFonts w:cstheme="minorHAnsi"/>
                <w:color w:val="000000" w:themeColor="text1"/>
              </w:rPr>
            </w:pPr>
          </w:p>
          <w:p w14:paraId="392089E1" w14:textId="77777777" w:rsidR="005E0F04" w:rsidRPr="00925F5C" w:rsidRDefault="005E0F04" w:rsidP="000254C5">
            <w:pPr>
              <w:rPr>
                <w:rFonts w:cstheme="minorHAnsi"/>
                <w:color w:val="000000" w:themeColor="text1"/>
                <w:sz w:val="24"/>
                <w:szCs w:val="24"/>
              </w:rPr>
            </w:pPr>
            <w:r w:rsidRPr="00925F5C">
              <w:rPr>
                <w:rFonts w:cstheme="minorHAnsi"/>
                <w:color w:val="000000" w:themeColor="text1"/>
                <w:sz w:val="24"/>
                <w:szCs w:val="24"/>
              </w:rPr>
              <w:t xml:space="preserve">Teacher: </w:t>
            </w:r>
            <w:r w:rsidRPr="00925F5C">
              <w:rPr>
                <w:rFonts w:cstheme="minorHAnsi"/>
                <w:b/>
                <w:color w:val="000000" w:themeColor="text1"/>
                <w:sz w:val="24"/>
                <w:szCs w:val="24"/>
              </w:rPr>
              <w:t>Hazel Yater</w:t>
            </w:r>
          </w:p>
          <w:p w14:paraId="305646D8" w14:textId="77777777" w:rsidR="005E0F04" w:rsidRPr="00925F5C" w:rsidRDefault="005E0F04" w:rsidP="000254C5">
            <w:pPr>
              <w:rPr>
                <w:rFonts w:cstheme="minorHAnsi"/>
                <w:color w:val="000000" w:themeColor="text1"/>
                <w:sz w:val="24"/>
                <w:szCs w:val="24"/>
              </w:rPr>
            </w:pPr>
            <w:r w:rsidRPr="00925F5C">
              <w:rPr>
                <w:rFonts w:cstheme="minorHAnsi"/>
                <w:color w:val="000000" w:themeColor="text1"/>
                <w:sz w:val="24"/>
                <w:szCs w:val="24"/>
              </w:rPr>
              <w:t xml:space="preserve">Room #: </w:t>
            </w:r>
            <w:r w:rsidRPr="00925F5C">
              <w:rPr>
                <w:rFonts w:cstheme="minorHAnsi"/>
                <w:b/>
                <w:bCs/>
                <w:color w:val="000000" w:themeColor="text1"/>
                <w:sz w:val="24"/>
                <w:szCs w:val="24"/>
              </w:rPr>
              <w:t xml:space="preserve">X108 </w:t>
            </w:r>
            <w:r w:rsidRPr="00925F5C">
              <w:rPr>
                <w:rFonts w:cstheme="minorHAnsi"/>
                <w:b/>
                <w:color w:val="000000" w:themeColor="text1"/>
                <w:sz w:val="24"/>
                <w:szCs w:val="24"/>
              </w:rPr>
              <w:t xml:space="preserve">         </w:t>
            </w:r>
            <w:r w:rsidRPr="00925F5C">
              <w:rPr>
                <w:rFonts w:cstheme="minorHAnsi"/>
                <w:color w:val="000000" w:themeColor="text1"/>
                <w:sz w:val="24"/>
                <w:szCs w:val="24"/>
              </w:rPr>
              <w:t xml:space="preserve"> </w:t>
            </w:r>
          </w:p>
          <w:p w14:paraId="78E89898" w14:textId="13644436" w:rsidR="005E0F04" w:rsidRDefault="005E0F04" w:rsidP="000254C5">
            <w:pPr>
              <w:rPr>
                <w:rStyle w:val="Hyperlink"/>
                <w:rFonts w:cstheme="minorHAnsi"/>
                <w:color w:val="000000" w:themeColor="text1"/>
                <w:sz w:val="24"/>
                <w:szCs w:val="24"/>
              </w:rPr>
            </w:pPr>
            <w:r w:rsidRPr="00925F5C">
              <w:rPr>
                <w:rFonts w:cstheme="minorHAnsi"/>
                <w:color w:val="000000" w:themeColor="text1"/>
                <w:sz w:val="24"/>
                <w:szCs w:val="24"/>
              </w:rPr>
              <w:t xml:space="preserve">E-mail address: </w:t>
            </w:r>
            <w:hyperlink r:id="rId12" w:history="1">
              <w:r w:rsidRPr="00925F5C">
                <w:rPr>
                  <w:rStyle w:val="Hyperlink"/>
                  <w:rFonts w:cstheme="minorHAnsi"/>
                  <w:color w:val="000000" w:themeColor="text1"/>
                  <w:sz w:val="24"/>
                  <w:szCs w:val="24"/>
                </w:rPr>
                <w:t>hazel.yater@fortbendisd.com</w:t>
              </w:r>
            </w:hyperlink>
          </w:p>
          <w:p w14:paraId="07BE1E94" w14:textId="77777777" w:rsidR="006071D2" w:rsidRPr="006071D2" w:rsidRDefault="006071D2" w:rsidP="006071D2">
            <w:pPr>
              <w:rPr>
                <w:rFonts w:cstheme="minorHAnsi"/>
                <w:color w:val="000000" w:themeColor="text1"/>
                <w:sz w:val="24"/>
                <w:szCs w:val="24"/>
              </w:rPr>
            </w:pPr>
            <w:r w:rsidRPr="006071D2">
              <w:rPr>
                <w:rFonts w:cstheme="minorHAnsi"/>
                <w:color w:val="000000" w:themeColor="text1"/>
                <w:sz w:val="24"/>
                <w:szCs w:val="24"/>
              </w:rPr>
              <w:t>Phone #: 409-242-0806</w:t>
            </w:r>
          </w:p>
          <w:p w14:paraId="0E32EE0B" w14:textId="77777777" w:rsidR="005E0F04" w:rsidRPr="00925F5C" w:rsidRDefault="005E0F04" w:rsidP="000254C5">
            <w:pPr>
              <w:rPr>
                <w:rFonts w:cstheme="minorHAnsi"/>
                <w:color w:val="000000" w:themeColor="text1"/>
                <w:sz w:val="24"/>
                <w:szCs w:val="24"/>
              </w:rPr>
            </w:pPr>
            <w:r w:rsidRPr="00925F5C">
              <w:rPr>
                <w:rFonts w:cstheme="minorHAnsi"/>
                <w:color w:val="000000" w:themeColor="text1"/>
                <w:sz w:val="24"/>
                <w:szCs w:val="24"/>
              </w:rPr>
              <w:t xml:space="preserve">Conference Period: </w:t>
            </w:r>
            <w:r>
              <w:rPr>
                <w:rFonts w:cstheme="minorHAnsi"/>
                <w:color w:val="000000" w:themeColor="text1"/>
                <w:sz w:val="24"/>
                <w:szCs w:val="24"/>
              </w:rPr>
              <w:t>4</w:t>
            </w:r>
            <w:r w:rsidRPr="00A20B2A">
              <w:rPr>
                <w:rFonts w:cstheme="minorHAnsi"/>
                <w:color w:val="000000" w:themeColor="text1"/>
                <w:sz w:val="24"/>
                <w:szCs w:val="24"/>
                <w:vertAlign w:val="superscript"/>
              </w:rPr>
              <w:t>th</w:t>
            </w:r>
            <w:r>
              <w:rPr>
                <w:rFonts w:cstheme="minorHAnsi"/>
                <w:color w:val="000000" w:themeColor="text1"/>
                <w:sz w:val="24"/>
                <w:szCs w:val="24"/>
              </w:rPr>
              <w:t xml:space="preserve"> </w:t>
            </w:r>
            <w:r w:rsidRPr="00925F5C">
              <w:rPr>
                <w:rFonts w:cstheme="minorHAnsi"/>
                <w:color w:val="000000" w:themeColor="text1"/>
                <w:sz w:val="24"/>
                <w:szCs w:val="24"/>
              </w:rPr>
              <w:t>Period</w:t>
            </w:r>
          </w:p>
          <w:p w14:paraId="52E2C1FC" w14:textId="189C0628" w:rsidR="005E0F04" w:rsidRPr="00F47B80" w:rsidRDefault="005E0F04" w:rsidP="000254C5">
            <w:pPr>
              <w:rPr>
                <w:rFonts w:cstheme="minorHAnsi"/>
                <w:color w:val="000000" w:themeColor="text1"/>
              </w:rPr>
            </w:pPr>
            <w:r w:rsidRPr="00925F5C">
              <w:rPr>
                <w:rFonts w:cstheme="minorHAnsi"/>
                <w:color w:val="000000" w:themeColor="text1"/>
                <w:sz w:val="24"/>
                <w:szCs w:val="24"/>
              </w:rPr>
              <w:t xml:space="preserve">Tutorials: </w:t>
            </w:r>
            <w:r>
              <w:rPr>
                <w:rFonts w:cstheme="minorHAnsi"/>
                <w:color w:val="000000" w:themeColor="text1"/>
                <w:sz w:val="24"/>
                <w:szCs w:val="24"/>
              </w:rPr>
              <w:t>2</w:t>
            </w:r>
            <w:r w:rsidRPr="00925F5C">
              <w:rPr>
                <w:rFonts w:cstheme="minorHAnsi"/>
                <w:color w:val="000000" w:themeColor="text1"/>
                <w:sz w:val="24"/>
                <w:szCs w:val="24"/>
              </w:rPr>
              <w:t>:</w:t>
            </w:r>
            <w:r>
              <w:rPr>
                <w:rFonts w:cstheme="minorHAnsi"/>
                <w:color w:val="000000" w:themeColor="text1"/>
                <w:sz w:val="24"/>
                <w:szCs w:val="24"/>
              </w:rPr>
              <w:t>3</w:t>
            </w:r>
            <w:r w:rsidRPr="00925F5C">
              <w:rPr>
                <w:rFonts w:cstheme="minorHAnsi"/>
                <w:color w:val="000000" w:themeColor="text1"/>
                <w:sz w:val="24"/>
                <w:szCs w:val="24"/>
              </w:rPr>
              <w:t xml:space="preserve">0 – </w:t>
            </w:r>
            <w:r>
              <w:rPr>
                <w:rFonts w:cstheme="minorHAnsi"/>
                <w:color w:val="000000" w:themeColor="text1"/>
                <w:sz w:val="24"/>
                <w:szCs w:val="24"/>
              </w:rPr>
              <w:t>4</w:t>
            </w:r>
            <w:r w:rsidRPr="00925F5C">
              <w:rPr>
                <w:rFonts w:cstheme="minorHAnsi"/>
                <w:color w:val="000000" w:themeColor="text1"/>
                <w:sz w:val="24"/>
                <w:szCs w:val="24"/>
              </w:rPr>
              <w:t>:</w:t>
            </w:r>
            <w:r>
              <w:rPr>
                <w:rFonts w:cstheme="minorHAnsi"/>
                <w:color w:val="000000" w:themeColor="text1"/>
                <w:sz w:val="24"/>
                <w:szCs w:val="24"/>
              </w:rPr>
              <w:t>0</w:t>
            </w:r>
            <w:r w:rsidRPr="00925F5C">
              <w:rPr>
                <w:rFonts w:cstheme="minorHAnsi"/>
                <w:color w:val="000000" w:themeColor="text1"/>
                <w:sz w:val="24"/>
                <w:szCs w:val="24"/>
              </w:rPr>
              <w:t>0 pm Th or by appointment</w:t>
            </w:r>
            <w:r w:rsidRPr="00F47B80">
              <w:rPr>
                <w:rFonts w:cstheme="minorHAnsi"/>
                <w:color w:val="000000" w:themeColor="text1"/>
              </w:rPr>
              <w:t xml:space="preserve"> </w:t>
            </w:r>
            <w:r w:rsidR="005B7548">
              <w:rPr>
                <w:rFonts w:cstheme="minorHAnsi"/>
                <w:color w:val="000000" w:themeColor="text1"/>
              </w:rPr>
              <w:t>(Online)</w:t>
            </w:r>
          </w:p>
        </w:tc>
        <w:tc>
          <w:tcPr>
            <w:tcW w:w="4446" w:type="dxa"/>
            <w:tcBorders>
              <w:top w:val="nil"/>
              <w:left w:val="nil"/>
              <w:bottom w:val="nil"/>
              <w:right w:val="nil"/>
            </w:tcBorders>
          </w:tcPr>
          <w:p w14:paraId="6038BDE8" w14:textId="77777777" w:rsidR="005E0F04" w:rsidRPr="00F47B80" w:rsidRDefault="005E0F04" w:rsidP="000254C5">
            <w:pPr>
              <w:jc w:val="right"/>
              <w:rPr>
                <w:rFonts w:cstheme="minorHAnsi"/>
                <w:color w:val="000000" w:themeColor="text1"/>
              </w:rPr>
            </w:pPr>
            <w:r>
              <w:rPr>
                <w:noProof/>
              </w:rPr>
              <w:drawing>
                <wp:inline distT="0" distB="0" distL="0" distR="0" wp14:anchorId="74927360" wp14:editId="316126C8">
                  <wp:extent cx="1352550" cy="1428750"/>
                  <wp:effectExtent l="0" t="0" r="0" b="0"/>
                  <wp:docPr id="7" name="Picture 7" descr="Image result for thurgood marshall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urgood marshall high 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99" cy="1448978"/>
                          </a:xfrm>
                          <a:prstGeom prst="rect">
                            <a:avLst/>
                          </a:prstGeom>
                          <a:noFill/>
                          <a:ln>
                            <a:noFill/>
                          </a:ln>
                        </pic:spPr>
                      </pic:pic>
                    </a:graphicData>
                  </a:graphic>
                </wp:inline>
              </w:drawing>
            </w:r>
          </w:p>
        </w:tc>
      </w:tr>
    </w:tbl>
    <w:p w14:paraId="01C46C78" w14:textId="77777777" w:rsidR="005E0F04" w:rsidRPr="00F47B80" w:rsidRDefault="005E0F04" w:rsidP="005E0F04">
      <w:pPr>
        <w:spacing w:after="0" w:line="240" w:lineRule="auto"/>
        <w:rPr>
          <w:rFonts w:cstheme="minorHAnsi"/>
          <w:color w:val="000000" w:themeColor="text1"/>
        </w:rPr>
      </w:pPr>
    </w:p>
    <w:p w14:paraId="6781F110" w14:textId="77777777" w:rsidR="005E0F04" w:rsidRPr="00F47B80" w:rsidRDefault="005E0F04" w:rsidP="005E0F04">
      <w:pPr>
        <w:spacing w:after="0" w:line="240" w:lineRule="auto"/>
        <w:rPr>
          <w:rFonts w:cstheme="minorHAnsi"/>
          <w:color w:val="000000" w:themeColor="text1"/>
          <w:sz w:val="24"/>
          <w:szCs w:val="24"/>
        </w:rPr>
      </w:pPr>
    </w:p>
    <w:p w14:paraId="7F09D8DD" w14:textId="77777777" w:rsidR="005E0F04" w:rsidRPr="00F47B80" w:rsidRDefault="005E0F04" w:rsidP="005E0F04">
      <w:pPr>
        <w:spacing w:after="0" w:line="240" w:lineRule="auto"/>
        <w:rPr>
          <w:rFonts w:cstheme="minorHAnsi"/>
          <w:color w:val="000000" w:themeColor="text1"/>
          <w:sz w:val="24"/>
          <w:szCs w:val="24"/>
        </w:rPr>
      </w:pPr>
      <w:r>
        <w:rPr>
          <w:rFonts w:cstheme="minorHAnsi"/>
          <w:color w:val="000000" w:themeColor="text1"/>
          <w:sz w:val="24"/>
          <w:szCs w:val="24"/>
        </w:rPr>
        <w:t>August ____</w:t>
      </w:r>
      <w:r w:rsidRPr="00F47B80">
        <w:rPr>
          <w:rFonts w:cstheme="minorHAnsi"/>
          <w:color w:val="000000" w:themeColor="text1"/>
          <w:sz w:val="24"/>
          <w:szCs w:val="24"/>
        </w:rPr>
        <w:t>, 20</w:t>
      </w:r>
      <w:r>
        <w:rPr>
          <w:rFonts w:cstheme="minorHAnsi"/>
          <w:color w:val="000000" w:themeColor="text1"/>
          <w:sz w:val="24"/>
          <w:szCs w:val="24"/>
        </w:rPr>
        <w:t>20</w:t>
      </w:r>
    </w:p>
    <w:p w14:paraId="37D19643" w14:textId="77777777" w:rsidR="005E0F04" w:rsidRPr="00F47B80" w:rsidRDefault="005E0F04" w:rsidP="005E0F04">
      <w:pPr>
        <w:spacing w:after="0" w:line="240" w:lineRule="auto"/>
        <w:rPr>
          <w:rFonts w:cstheme="minorHAnsi"/>
          <w:color w:val="000000" w:themeColor="text1"/>
          <w:sz w:val="24"/>
          <w:szCs w:val="24"/>
        </w:rPr>
      </w:pPr>
    </w:p>
    <w:p w14:paraId="7E7E6B77" w14:textId="77777777" w:rsidR="005E0F04" w:rsidRPr="00F47B80" w:rsidRDefault="005E0F04" w:rsidP="005E0F04">
      <w:pPr>
        <w:spacing w:after="0" w:line="240" w:lineRule="auto"/>
        <w:rPr>
          <w:rFonts w:cstheme="minorHAnsi"/>
          <w:b/>
          <w:color w:val="000000" w:themeColor="text1"/>
          <w:sz w:val="24"/>
          <w:szCs w:val="24"/>
        </w:rPr>
      </w:pPr>
    </w:p>
    <w:p w14:paraId="52EDC058" w14:textId="77777777" w:rsidR="005E0F04" w:rsidRPr="00F47B80" w:rsidRDefault="005E0F04" w:rsidP="005E0F04">
      <w:pPr>
        <w:spacing w:after="0" w:line="240" w:lineRule="auto"/>
        <w:rPr>
          <w:rFonts w:cstheme="minorHAnsi"/>
          <w:b/>
          <w:color w:val="000000" w:themeColor="text1"/>
          <w:sz w:val="24"/>
          <w:szCs w:val="24"/>
        </w:rPr>
      </w:pPr>
      <w:r w:rsidRPr="00F47B80">
        <w:rPr>
          <w:rFonts w:cstheme="minorHAnsi"/>
          <w:b/>
          <w:color w:val="000000" w:themeColor="text1"/>
          <w:sz w:val="24"/>
          <w:szCs w:val="24"/>
        </w:rPr>
        <w:t xml:space="preserve">For the Student, </w:t>
      </w:r>
    </w:p>
    <w:p w14:paraId="05F8E396" w14:textId="77777777" w:rsidR="005E0F04" w:rsidRPr="00F47B80" w:rsidRDefault="005E0F04" w:rsidP="005E0F04">
      <w:pPr>
        <w:spacing w:after="0" w:line="240" w:lineRule="auto"/>
        <w:jc w:val="center"/>
        <w:rPr>
          <w:rFonts w:cstheme="minorHAnsi"/>
          <w:color w:val="000000" w:themeColor="text1"/>
          <w:sz w:val="24"/>
          <w:szCs w:val="24"/>
        </w:rPr>
      </w:pPr>
    </w:p>
    <w:p w14:paraId="383FAF62" w14:textId="6162D4E7" w:rsidR="005E0F04" w:rsidRPr="00F47B80" w:rsidRDefault="005E0F04" w:rsidP="005E0F04">
      <w:pPr>
        <w:spacing w:after="0" w:line="240" w:lineRule="auto"/>
        <w:rPr>
          <w:rFonts w:cstheme="minorHAnsi"/>
          <w:color w:val="000000" w:themeColor="text1"/>
          <w:sz w:val="24"/>
          <w:szCs w:val="24"/>
        </w:rPr>
      </w:pPr>
      <w:r w:rsidRPr="00F47B80">
        <w:rPr>
          <w:rFonts w:cstheme="minorHAnsi"/>
          <w:color w:val="000000" w:themeColor="text1"/>
          <w:sz w:val="24"/>
          <w:szCs w:val="24"/>
        </w:rPr>
        <w:t>I ___________________________________(print student’s name) have read the course syllabus and expectations for Physics for the 20</w:t>
      </w:r>
      <w:r>
        <w:rPr>
          <w:rFonts w:cstheme="minorHAnsi"/>
          <w:color w:val="000000" w:themeColor="text1"/>
          <w:sz w:val="24"/>
          <w:szCs w:val="24"/>
        </w:rPr>
        <w:t>20</w:t>
      </w:r>
      <w:r w:rsidRPr="00F47B80">
        <w:rPr>
          <w:rFonts w:cstheme="minorHAnsi"/>
          <w:color w:val="000000" w:themeColor="text1"/>
          <w:sz w:val="24"/>
          <w:szCs w:val="24"/>
        </w:rPr>
        <w:t>-20</w:t>
      </w:r>
      <w:r>
        <w:rPr>
          <w:rFonts w:cstheme="minorHAnsi"/>
          <w:color w:val="000000" w:themeColor="text1"/>
          <w:sz w:val="24"/>
          <w:szCs w:val="24"/>
        </w:rPr>
        <w:t>21</w:t>
      </w:r>
      <w:r w:rsidRPr="00F47B80">
        <w:rPr>
          <w:rFonts w:cstheme="minorHAnsi"/>
          <w:color w:val="000000" w:themeColor="text1"/>
          <w:sz w:val="24"/>
          <w:szCs w:val="24"/>
        </w:rPr>
        <w:t xml:space="preserve"> school year. I fully recognize that I will be held accountable to these expectations and I understand the consequences for my actions. </w:t>
      </w:r>
    </w:p>
    <w:p w14:paraId="7E381DC9" w14:textId="77777777" w:rsidR="005E0F04" w:rsidRPr="00F47B80" w:rsidRDefault="005E0F04" w:rsidP="005E0F04">
      <w:pPr>
        <w:spacing w:after="0" w:line="240" w:lineRule="auto"/>
        <w:rPr>
          <w:rFonts w:cstheme="minorHAnsi"/>
          <w:color w:val="000000" w:themeColor="text1"/>
          <w:sz w:val="24"/>
          <w:szCs w:val="24"/>
        </w:rPr>
      </w:pPr>
    </w:p>
    <w:p w14:paraId="49DBAA65" w14:textId="77777777" w:rsidR="005E0F04" w:rsidRPr="00F47B80" w:rsidRDefault="005E0F04" w:rsidP="005E0F04">
      <w:pPr>
        <w:spacing w:after="0" w:line="240" w:lineRule="auto"/>
        <w:rPr>
          <w:rFonts w:cstheme="minorHAnsi"/>
          <w:color w:val="000000" w:themeColor="text1"/>
          <w:sz w:val="24"/>
          <w:szCs w:val="24"/>
        </w:rPr>
      </w:pPr>
      <w:r w:rsidRPr="00F47B80">
        <w:rPr>
          <w:rFonts w:cstheme="minorHAnsi"/>
          <w:color w:val="000000" w:themeColor="text1"/>
          <w:sz w:val="24"/>
          <w:szCs w:val="24"/>
        </w:rPr>
        <w:t xml:space="preserve">I will send out reminders of due dates and upcoming tests/projects. If you would like to be on this list, please make sure you sign below. Thanks! </w:t>
      </w:r>
    </w:p>
    <w:p w14:paraId="0B24C0A2" w14:textId="77777777" w:rsidR="005E0F04" w:rsidRPr="00F47B80" w:rsidRDefault="005E0F04" w:rsidP="005E0F04">
      <w:pPr>
        <w:spacing w:after="0" w:line="240" w:lineRule="auto"/>
        <w:rPr>
          <w:rFonts w:cstheme="minorHAnsi"/>
          <w:color w:val="000000" w:themeColor="text1"/>
          <w:sz w:val="24"/>
          <w:szCs w:val="24"/>
        </w:rPr>
      </w:pPr>
    </w:p>
    <w:p w14:paraId="1BFEB576" w14:textId="77777777" w:rsidR="005E0F04" w:rsidRPr="00F47B80" w:rsidRDefault="005E0F04" w:rsidP="005E0F04">
      <w:pPr>
        <w:spacing w:after="0" w:line="240" w:lineRule="auto"/>
        <w:rPr>
          <w:rFonts w:cstheme="minorHAnsi"/>
          <w:color w:val="000000" w:themeColor="text1"/>
          <w:sz w:val="24"/>
          <w:szCs w:val="24"/>
        </w:rPr>
      </w:pPr>
      <w:r w:rsidRPr="00F47B80">
        <w:rPr>
          <w:rFonts w:cstheme="minorHAnsi"/>
          <w:color w:val="000000" w:themeColor="text1"/>
          <w:sz w:val="24"/>
          <w:szCs w:val="24"/>
        </w:rPr>
        <w:t xml:space="preserve">Student’s Signature: ______________________________________________________________________ </w:t>
      </w:r>
    </w:p>
    <w:p w14:paraId="15842299" w14:textId="77777777" w:rsidR="005E0F04" w:rsidRPr="00F47B80" w:rsidRDefault="005E0F04" w:rsidP="005E0F04">
      <w:pPr>
        <w:spacing w:after="0" w:line="240" w:lineRule="auto"/>
        <w:rPr>
          <w:rFonts w:cstheme="minorHAnsi"/>
          <w:color w:val="000000" w:themeColor="text1"/>
          <w:sz w:val="24"/>
          <w:szCs w:val="24"/>
        </w:rPr>
      </w:pPr>
    </w:p>
    <w:p w14:paraId="092FF9F0" w14:textId="77777777" w:rsidR="005E0F04" w:rsidRPr="00F47B80" w:rsidRDefault="005E0F04" w:rsidP="005E0F04">
      <w:pPr>
        <w:spacing w:after="0" w:line="240" w:lineRule="auto"/>
        <w:rPr>
          <w:rFonts w:cstheme="minorHAnsi"/>
          <w:color w:val="000000" w:themeColor="text1"/>
          <w:sz w:val="24"/>
          <w:szCs w:val="24"/>
        </w:rPr>
      </w:pPr>
      <w:r w:rsidRPr="00F47B80">
        <w:rPr>
          <w:rFonts w:cstheme="minorHAnsi"/>
          <w:color w:val="000000" w:themeColor="text1"/>
          <w:sz w:val="24"/>
          <w:szCs w:val="24"/>
        </w:rPr>
        <w:t>Student e-mail and cellphone # __________________________________________________________</w:t>
      </w:r>
    </w:p>
    <w:p w14:paraId="10942210" w14:textId="77777777" w:rsidR="005E0F04" w:rsidRPr="00F47B80" w:rsidRDefault="005E0F04" w:rsidP="005E0F04">
      <w:pPr>
        <w:spacing w:after="0" w:line="240" w:lineRule="auto"/>
        <w:rPr>
          <w:rFonts w:cstheme="minorHAnsi"/>
          <w:color w:val="000000" w:themeColor="text1"/>
          <w:sz w:val="24"/>
          <w:szCs w:val="24"/>
        </w:rPr>
      </w:pPr>
      <w:r w:rsidRPr="00F47B80">
        <w:rPr>
          <w:rFonts w:cstheme="minorHAnsi"/>
          <w:color w:val="000000" w:themeColor="text1"/>
          <w:sz w:val="24"/>
          <w:szCs w:val="24"/>
        </w:rPr>
        <w:t xml:space="preserve"> </w:t>
      </w:r>
    </w:p>
    <w:p w14:paraId="1DEB8A4B" w14:textId="77777777" w:rsidR="005E0F04" w:rsidRPr="00F47B80" w:rsidRDefault="005E0F04" w:rsidP="005E0F04">
      <w:pPr>
        <w:spacing w:after="0" w:line="240" w:lineRule="auto"/>
        <w:rPr>
          <w:rFonts w:cstheme="minorHAnsi"/>
          <w:color w:val="000000" w:themeColor="text1"/>
          <w:sz w:val="24"/>
          <w:szCs w:val="24"/>
        </w:rPr>
      </w:pPr>
      <w:r w:rsidRPr="00F47B80">
        <w:rPr>
          <w:rFonts w:cstheme="minorHAnsi"/>
          <w:color w:val="000000" w:themeColor="text1"/>
          <w:sz w:val="24"/>
          <w:szCs w:val="24"/>
        </w:rPr>
        <w:t xml:space="preserve">Date: _________________________________________________________ </w:t>
      </w:r>
    </w:p>
    <w:p w14:paraId="702527D9" w14:textId="77777777" w:rsidR="005E0F04" w:rsidRPr="00F47B80" w:rsidRDefault="005E0F04" w:rsidP="005E0F04">
      <w:pPr>
        <w:spacing w:after="0" w:line="240" w:lineRule="auto"/>
        <w:rPr>
          <w:rFonts w:cstheme="minorHAnsi"/>
          <w:color w:val="000000" w:themeColor="text1"/>
        </w:rPr>
      </w:pPr>
    </w:p>
    <w:p w14:paraId="5C76B068" w14:textId="77777777" w:rsidR="005E0F04" w:rsidRPr="00F47B80" w:rsidRDefault="005E0F04" w:rsidP="005E0F04">
      <w:pPr>
        <w:spacing w:after="0" w:line="240" w:lineRule="auto"/>
        <w:rPr>
          <w:rFonts w:cstheme="minorHAnsi"/>
          <w:color w:val="000000" w:themeColor="text1"/>
          <w:sz w:val="24"/>
          <w:szCs w:val="24"/>
        </w:rPr>
      </w:pPr>
    </w:p>
    <w:p w14:paraId="505A7A4B" w14:textId="77777777" w:rsidR="005E0F04" w:rsidRPr="00F47B80" w:rsidRDefault="005E0F04" w:rsidP="005E0F04">
      <w:pPr>
        <w:spacing w:after="0" w:line="240" w:lineRule="auto"/>
        <w:rPr>
          <w:rFonts w:cstheme="minorHAnsi"/>
          <w:b/>
          <w:color w:val="000000" w:themeColor="text1"/>
          <w:sz w:val="24"/>
          <w:szCs w:val="24"/>
        </w:rPr>
      </w:pPr>
    </w:p>
    <w:p w14:paraId="3A127A65" w14:textId="77777777" w:rsidR="005E0F04" w:rsidRPr="00F47B80" w:rsidRDefault="005E0F04" w:rsidP="005E0F04">
      <w:pPr>
        <w:spacing w:after="0" w:line="240" w:lineRule="auto"/>
        <w:rPr>
          <w:rFonts w:cstheme="minorHAnsi"/>
          <w:b/>
          <w:color w:val="000000" w:themeColor="text1"/>
          <w:sz w:val="24"/>
          <w:szCs w:val="24"/>
        </w:rPr>
      </w:pPr>
      <w:r w:rsidRPr="00F47B80">
        <w:rPr>
          <w:rFonts w:cstheme="minorHAnsi"/>
          <w:b/>
          <w:color w:val="000000" w:themeColor="text1"/>
          <w:sz w:val="24"/>
          <w:szCs w:val="24"/>
        </w:rPr>
        <w:t>For the Parent,</w:t>
      </w:r>
    </w:p>
    <w:p w14:paraId="71EE44C9" w14:textId="77777777" w:rsidR="005E0F04" w:rsidRPr="00F47B80" w:rsidRDefault="005E0F04" w:rsidP="005E0F04">
      <w:pPr>
        <w:spacing w:after="0" w:line="240" w:lineRule="auto"/>
        <w:rPr>
          <w:rFonts w:cstheme="minorHAnsi"/>
          <w:color w:val="000000" w:themeColor="text1"/>
          <w:sz w:val="24"/>
          <w:szCs w:val="24"/>
        </w:rPr>
      </w:pPr>
    </w:p>
    <w:p w14:paraId="5CD1D9E4" w14:textId="6B4F6F04" w:rsidR="005E0F04" w:rsidRPr="00F47B80" w:rsidRDefault="005E0F04" w:rsidP="005E0F04">
      <w:pPr>
        <w:spacing w:after="0" w:line="240" w:lineRule="auto"/>
        <w:rPr>
          <w:rFonts w:cstheme="minorHAnsi"/>
          <w:color w:val="000000" w:themeColor="text1"/>
          <w:sz w:val="24"/>
          <w:szCs w:val="24"/>
        </w:rPr>
      </w:pPr>
      <w:r w:rsidRPr="00F47B80">
        <w:rPr>
          <w:rFonts w:cstheme="minorHAnsi"/>
          <w:color w:val="000000" w:themeColor="text1"/>
          <w:sz w:val="24"/>
          <w:szCs w:val="24"/>
        </w:rPr>
        <w:t>I ___________________________________(print parent’s/guardian’s name), have reviewed the course syllabus with my son/daughter, and fully understand what is required in order for my son/daughter to pass the Physics course.</w:t>
      </w:r>
    </w:p>
    <w:p w14:paraId="79A0D7DE" w14:textId="77777777" w:rsidR="005E0F04" w:rsidRPr="00F47B80" w:rsidRDefault="005E0F04" w:rsidP="005E0F04">
      <w:pPr>
        <w:spacing w:after="0" w:line="240" w:lineRule="auto"/>
        <w:rPr>
          <w:rFonts w:cstheme="minorHAnsi"/>
          <w:color w:val="000000" w:themeColor="text1"/>
          <w:sz w:val="24"/>
          <w:szCs w:val="24"/>
        </w:rPr>
      </w:pPr>
    </w:p>
    <w:p w14:paraId="2A8649E6" w14:textId="77777777" w:rsidR="005E0F04" w:rsidRPr="00F47B80" w:rsidRDefault="005E0F04" w:rsidP="005E0F04">
      <w:pPr>
        <w:spacing w:after="0" w:line="480" w:lineRule="auto"/>
        <w:rPr>
          <w:rFonts w:cstheme="minorHAnsi"/>
          <w:color w:val="000000" w:themeColor="text1"/>
          <w:sz w:val="24"/>
          <w:szCs w:val="24"/>
        </w:rPr>
      </w:pPr>
      <w:r w:rsidRPr="00F47B80">
        <w:rPr>
          <w:rFonts w:cstheme="minorHAnsi"/>
          <w:color w:val="000000" w:themeColor="text1"/>
          <w:sz w:val="24"/>
          <w:szCs w:val="24"/>
        </w:rPr>
        <w:t>Parent/Guardian Signature: ________________________________________________________</w:t>
      </w:r>
    </w:p>
    <w:p w14:paraId="7CCDC5E8" w14:textId="77777777" w:rsidR="005E0F04" w:rsidRPr="00F47B80" w:rsidRDefault="005E0F04" w:rsidP="005E0F04">
      <w:pPr>
        <w:spacing w:after="0" w:line="480" w:lineRule="auto"/>
        <w:rPr>
          <w:rFonts w:cstheme="minorHAnsi"/>
          <w:color w:val="000000" w:themeColor="text1"/>
          <w:sz w:val="24"/>
          <w:szCs w:val="24"/>
        </w:rPr>
      </w:pPr>
      <w:r w:rsidRPr="00F47B80">
        <w:rPr>
          <w:rFonts w:cstheme="minorHAnsi"/>
          <w:color w:val="000000" w:themeColor="text1"/>
          <w:sz w:val="24"/>
          <w:szCs w:val="24"/>
        </w:rPr>
        <w:t xml:space="preserve">Parent/Guardian e-mail and cellphone # _________________________________________________ </w:t>
      </w:r>
    </w:p>
    <w:p w14:paraId="7D2E4ED0" w14:textId="77777777" w:rsidR="005E0F04" w:rsidRPr="00F47B80" w:rsidRDefault="005E0F04" w:rsidP="005E0F04">
      <w:pPr>
        <w:spacing w:after="0" w:line="480" w:lineRule="auto"/>
        <w:rPr>
          <w:rFonts w:cstheme="minorHAnsi"/>
          <w:color w:val="000000" w:themeColor="text1"/>
          <w:sz w:val="24"/>
          <w:szCs w:val="24"/>
        </w:rPr>
      </w:pPr>
      <w:r w:rsidRPr="00F47B80">
        <w:rPr>
          <w:rFonts w:cstheme="minorHAnsi"/>
          <w:color w:val="000000" w:themeColor="text1"/>
          <w:sz w:val="24"/>
          <w:szCs w:val="24"/>
        </w:rPr>
        <w:t>Date: _______________________________________________________________________________</w:t>
      </w:r>
    </w:p>
    <w:sectPr w:rsidR="005E0F04" w:rsidRPr="00F47B80" w:rsidSect="00542F02">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EA2D2" w14:textId="77777777" w:rsidR="00682C11" w:rsidRDefault="00682C11" w:rsidP="0064027D">
      <w:pPr>
        <w:spacing w:after="0" w:line="240" w:lineRule="auto"/>
      </w:pPr>
      <w:r>
        <w:separator/>
      </w:r>
    </w:p>
  </w:endnote>
  <w:endnote w:type="continuationSeparator" w:id="0">
    <w:p w14:paraId="4E8A946A" w14:textId="77777777" w:rsidR="00682C11" w:rsidRDefault="00682C11" w:rsidP="00640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fficinaSanITCBo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ckwell Nova Extra Bold">
    <w:charset w:val="00"/>
    <w:family w:val="roman"/>
    <w:pitch w:val="variable"/>
    <w:sig w:usb0="8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DA0F4" w14:textId="77777777" w:rsidR="00682C11" w:rsidRDefault="00682C11" w:rsidP="0064027D">
      <w:pPr>
        <w:spacing w:after="0" w:line="240" w:lineRule="auto"/>
      </w:pPr>
      <w:r>
        <w:separator/>
      </w:r>
    </w:p>
  </w:footnote>
  <w:footnote w:type="continuationSeparator" w:id="0">
    <w:p w14:paraId="707D645E" w14:textId="77777777" w:rsidR="00682C11" w:rsidRDefault="00682C11" w:rsidP="00640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F5A3E" w14:textId="77777777" w:rsidR="0064027D" w:rsidRPr="0064027D" w:rsidRDefault="006C43F7">
    <w:pPr>
      <w:pStyle w:val="Header"/>
      <w:rPr>
        <w:rFonts w:ascii="Century Gothic" w:hAnsi="Century Gothic"/>
      </w:rPr>
    </w:pPr>
    <w:r>
      <w:rPr>
        <w:rFonts w:ascii="Century Gothic" w:hAnsi="Century Gothic"/>
      </w:rPr>
      <w:tab/>
    </w:r>
    <w:r>
      <w:rPr>
        <w:rFonts w:ascii="Century Gothic" w:hAnsi="Century Gothic"/>
      </w:rPr>
      <w:tab/>
    </w:r>
  </w:p>
  <w:p w14:paraId="2565B52C" w14:textId="77777777" w:rsidR="0064027D" w:rsidRDefault="00640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F2D1B"/>
    <w:multiLevelType w:val="multilevel"/>
    <w:tmpl w:val="390A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B07F2"/>
    <w:multiLevelType w:val="hybridMultilevel"/>
    <w:tmpl w:val="27A07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47FA8"/>
    <w:multiLevelType w:val="hybridMultilevel"/>
    <w:tmpl w:val="6320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F24A0"/>
    <w:multiLevelType w:val="hybridMultilevel"/>
    <w:tmpl w:val="797A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C4"/>
    <w:rsid w:val="00046836"/>
    <w:rsid w:val="00052345"/>
    <w:rsid w:val="00076C90"/>
    <w:rsid w:val="000808B5"/>
    <w:rsid w:val="00095B8A"/>
    <w:rsid w:val="00097762"/>
    <w:rsid w:val="000A754C"/>
    <w:rsid w:val="00144D85"/>
    <w:rsid w:val="00180198"/>
    <w:rsid w:val="001816A3"/>
    <w:rsid w:val="001B48A5"/>
    <w:rsid w:val="001C0978"/>
    <w:rsid w:val="001C261C"/>
    <w:rsid w:val="001C33F7"/>
    <w:rsid w:val="002054F2"/>
    <w:rsid w:val="00242073"/>
    <w:rsid w:val="00263323"/>
    <w:rsid w:val="002670DD"/>
    <w:rsid w:val="002B3F10"/>
    <w:rsid w:val="002B650D"/>
    <w:rsid w:val="002C58F8"/>
    <w:rsid w:val="002E5956"/>
    <w:rsid w:val="00330BC4"/>
    <w:rsid w:val="00363F2C"/>
    <w:rsid w:val="00371F90"/>
    <w:rsid w:val="0037385C"/>
    <w:rsid w:val="003905F8"/>
    <w:rsid w:val="00396594"/>
    <w:rsid w:val="003B1B5D"/>
    <w:rsid w:val="00446017"/>
    <w:rsid w:val="0046282E"/>
    <w:rsid w:val="00476988"/>
    <w:rsid w:val="004A5FCB"/>
    <w:rsid w:val="004B0567"/>
    <w:rsid w:val="004E7777"/>
    <w:rsid w:val="00512253"/>
    <w:rsid w:val="00512B79"/>
    <w:rsid w:val="00530C00"/>
    <w:rsid w:val="00542F02"/>
    <w:rsid w:val="005A4C56"/>
    <w:rsid w:val="005A53DB"/>
    <w:rsid w:val="005B18CB"/>
    <w:rsid w:val="005B7548"/>
    <w:rsid w:val="005E0F04"/>
    <w:rsid w:val="005E3238"/>
    <w:rsid w:val="005E4380"/>
    <w:rsid w:val="005E4875"/>
    <w:rsid w:val="006071D2"/>
    <w:rsid w:val="0064027D"/>
    <w:rsid w:val="00682C11"/>
    <w:rsid w:val="006B02CE"/>
    <w:rsid w:val="006C43F7"/>
    <w:rsid w:val="006D237E"/>
    <w:rsid w:val="00723AA0"/>
    <w:rsid w:val="0074444A"/>
    <w:rsid w:val="0074480D"/>
    <w:rsid w:val="00781507"/>
    <w:rsid w:val="007A2141"/>
    <w:rsid w:val="007F33DD"/>
    <w:rsid w:val="008223D0"/>
    <w:rsid w:val="00827F9E"/>
    <w:rsid w:val="00832B7F"/>
    <w:rsid w:val="008651B8"/>
    <w:rsid w:val="008A25FF"/>
    <w:rsid w:val="008B2CA2"/>
    <w:rsid w:val="008E0219"/>
    <w:rsid w:val="008F5C91"/>
    <w:rsid w:val="00914410"/>
    <w:rsid w:val="00986EEB"/>
    <w:rsid w:val="009A7120"/>
    <w:rsid w:val="00A13C9E"/>
    <w:rsid w:val="00A35010"/>
    <w:rsid w:val="00A5378D"/>
    <w:rsid w:val="00A765BC"/>
    <w:rsid w:val="00A82DEC"/>
    <w:rsid w:val="00AF1293"/>
    <w:rsid w:val="00B36D41"/>
    <w:rsid w:val="00B444A3"/>
    <w:rsid w:val="00BA0652"/>
    <w:rsid w:val="00BB6097"/>
    <w:rsid w:val="00BC34D5"/>
    <w:rsid w:val="00BF35E8"/>
    <w:rsid w:val="00C1246D"/>
    <w:rsid w:val="00C5644E"/>
    <w:rsid w:val="00C65FCF"/>
    <w:rsid w:val="00C83F11"/>
    <w:rsid w:val="00CC3A3A"/>
    <w:rsid w:val="00CD2D45"/>
    <w:rsid w:val="00CD69CB"/>
    <w:rsid w:val="00CE1351"/>
    <w:rsid w:val="00CE46FC"/>
    <w:rsid w:val="00D561C2"/>
    <w:rsid w:val="00D60D02"/>
    <w:rsid w:val="00D60E7D"/>
    <w:rsid w:val="00D809C9"/>
    <w:rsid w:val="00D9133C"/>
    <w:rsid w:val="00DA1543"/>
    <w:rsid w:val="00DA2775"/>
    <w:rsid w:val="00DB415D"/>
    <w:rsid w:val="00DE695A"/>
    <w:rsid w:val="00DF05E6"/>
    <w:rsid w:val="00E00045"/>
    <w:rsid w:val="00E01AE0"/>
    <w:rsid w:val="00E46C57"/>
    <w:rsid w:val="00E5053C"/>
    <w:rsid w:val="00EC5D78"/>
    <w:rsid w:val="00ED3D24"/>
    <w:rsid w:val="00ED7E29"/>
    <w:rsid w:val="00EF601A"/>
    <w:rsid w:val="00F14289"/>
    <w:rsid w:val="00F4743C"/>
    <w:rsid w:val="00F53434"/>
    <w:rsid w:val="00F61CCA"/>
    <w:rsid w:val="00FB7409"/>
    <w:rsid w:val="00FD4E92"/>
    <w:rsid w:val="00FE060C"/>
    <w:rsid w:val="00FE4D90"/>
    <w:rsid w:val="00FF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0B28"/>
  <w15:docId w15:val="{B10B7385-3087-4ADA-8B01-4D10410C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9">
    <w:name w:val="A9"/>
    <w:uiPriority w:val="99"/>
    <w:rsid w:val="00363F2C"/>
    <w:rPr>
      <w:rFonts w:cs="OfficinaSanITCBoo"/>
      <w:b/>
      <w:bCs/>
      <w:color w:val="221E1F"/>
      <w:sz w:val="22"/>
      <w:szCs w:val="22"/>
      <w:u w:val="single"/>
    </w:rPr>
  </w:style>
  <w:style w:type="paragraph" w:customStyle="1" w:styleId="Pa12">
    <w:name w:val="Pa12"/>
    <w:basedOn w:val="Normal"/>
    <w:next w:val="Normal"/>
    <w:uiPriority w:val="99"/>
    <w:rsid w:val="00363F2C"/>
    <w:pPr>
      <w:autoSpaceDE w:val="0"/>
      <w:autoSpaceDN w:val="0"/>
      <w:adjustRightInd w:val="0"/>
      <w:spacing w:after="0" w:line="241" w:lineRule="atLeast"/>
    </w:pPr>
    <w:rPr>
      <w:rFonts w:ascii="OfficinaSanITCBoo" w:eastAsiaTheme="minorEastAsia" w:hAnsi="OfficinaSanITCBoo"/>
      <w:sz w:val="24"/>
      <w:szCs w:val="24"/>
      <w:lang w:eastAsia="zh-CN"/>
    </w:rPr>
  </w:style>
  <w:style w:type="character" w:customStyle="1" w:styleId="A7">
    <w:name w:val="A7"/>
    <w:uiPriority w:val="99"/>
    <w:rsid w:val="00363F2C"/>
    <w:rPr>
      <w:rFonts w:cs="OfficinaSanITCBoo"/>
      <w:b/>
      <w:bCs/>
      <w:color w:val="000000"/>
      <w:sz w:val="22"/>
      <w:szCs w:val="22"/>
    </w:rPr>
  </w:style>
  <w:style w:type="character" w:customStyle="1" w:styleId="A6">
    <w:name w:val="A6"/>
    <w:uiPriority w:val="99"/>
    <w:rsid w:val="00180198"/>
    <w:rPr>
      <w:rFonts w:cs="OfficinaSanITCBoo"/>
      <w:b/>
      <w:bCs/>
      <w:color w:val="000000"/>
      <w:sz w:val="22"/>
      <w:szCs w:val="22"/>
    </w:rPr>
  </w:style>
  <w:style w:type="paragraph" w:customStyle="1" w:styleId="Pa11">
    <w:name w:val="Pa11"/>
    <w:basedOn w:val="Normal"/>
    <w:next w:val="Normal"/>
    <w:uiPriority w:val="99"/>
    <w:rsid w:val="00180198"/>
    <w:pPr>
      <w:autoSpaceDE w:val="0"/>
      <w:autoSpaceDN w:val="0"/>
      <w:adjustRightInd w:val="0"/>
      <w:spacing w:after="0" w:line="241" w:lineRule="atLeast"/>
    </w:pPr>
    <w:rPr>
      <w:rFonts w:ascii="OfficinaSanITCBoo" w:eastAsiaTheme="minorEastAsia" w:hAnsi="OfficinaSanITCBoo"/>
      <w:sz w:val="24"/>
      <w:szCs w:val="24"/>
      <w:lang w:eastAsia="zh-CN"/>
    </w:rPr>
  </w:style>
  <w:style w:type="paragraph" w:styleId="Header">
    <w:name w:val="header"/>
    <w:basedOn w:val="Normal"/>
    <w:link w:val="HeaderChar"/>
    <w:uiPriority w:val="99"/>
    <w:unhideWhenUsed/>
    <w:rsid w:val="00640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27D"/>
  </w:style>
  <w:style w:type="paragraph" w:styleId="Footer">
    <w:name w:val="footer"/>
    <w:basedOn w:val="Normal"/>
    <w:link w:val="FooterChar"/>
    <w:uiPriority w:val="99"/>
    <w:unhideWhenUsed/>
    <w:rsid w:val="00640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27D"/>
  </w:style>
  <w:style w:type="paragraph" w:styleId="BalloonText">
    <w:name w:val="Balloon Text"/>
    <w:basedOn w:val="Normal"/>
    <w:link w:val="BalloonTextChar"/>
    <w:uiPriority w:val="99"/>
    <w:semiHidden/>
    <w:unhideWhenUsed/>
    <w:rsid w:val="00542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F02"/>
    <w:rPr>
      <w:rFonts w:ascii="Segoe UI" w:hAnsi="Segoe UI" w:cs="Segoe UI"/>
      <w:sz w:val="18"/>
      <w:szCs w:val="18"/>
    </w:rPr>
  </w:style>
  <w:style w:type="paragraph" w:styleId="ListParagraph">
    <w:name w:val="List Paragraph"/>
    <w:basedOn w:val="Normal"/>
    <w:uiPriority w:val="34"/>
    <w:qFormat/>
    <w:rsid w:val="004E7777"/>
    <w:pPr>
      <w:ind w:left="720"/>
      <w:contextualSpacing/>
    </w:pPr>
  </w:style>
  <w:style w:type="character" w:styleId="Hyperlink">
    <w:name w:val="Hyperlink"/>
    <w:basedOn w:val="DefaultParagraphFont"/>
    <w:uiPriority w:val="99"/>
    <w:unhideWhenUsed/>
    <w:rsid w:val="00BC34D5"/>
    <w:rPr>
      <w:color w:val="0563C1" w:themeColor="hyperlink"/>
      <w:u w:val="single"/>
    </w:rPr>
  </w:style>
  <w:style w:type="table" w:styleId="TableGrid">
    <w:name w:val="Table Grid"/>
    <w:basedOn w:val="TableNormal"/>
    <w:uiPriority w:val="39"/>
    <w:rsid w:val="006C4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B65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667065">
      <w:bodyDiv w:val="1"/>
      <w:marLeft w:val="0"/>
      <w:marRight w:val="0"/>
      <w:marTop w:val="0"/>
      <w:marBottom w:val="0"/>
      <w:divBdr>
        <w:top w:val="none" w:sz="0" w:space="0" w:color="auto"/>
        <w:left w:val="none" w:sz="0" w:space="0" w:color="auto"/>
        <w:bottom w:val="none" w:sz="0" w:space="0" w:color="auto"/>
        <w:right w:val="none" w:sz="0" w:space="0" w:color="auto"/>
      </w:divBdr>
    </w:div>
    <w:div w:id="493689912">
      <w:bodyDiv w:val="1"/>
      <w:marLeft w:val="0"/>
      <w:marRight w:val="0"/>
      <w:marTop w:val="0"/>
      <w:marBottom w:val="0"/>
      <w:divBdr>
        <w:top w:val="none" w:sz="0" w:space="0" w:color="auto"/>
        <w:left w:val="none" w:sz="0" w:space="0" w:color="auto"/>
        <w:bottom w:val="none" w:sz="0" w:space="0" w:color="auto"/>
        <w:right w:val="none" w:sz="0" w:space="0" w:color="auto"/>
      </w:divBdr>
    </w:div>
    <w:div w:id="558707727">
      <w:bodyDiv w:val="1"/>
      <w:marLeft w:val="0"/>
      <w:marRight w:val="0"/>
      <w:marTop w:val="0"/>
      <w:marBottom w:val="0"/>
      <w:divBdr>
        <w:top w:val="none" w:sz="0" w:space="0" w:color="auto"/>
        <w:left w:val="none" w:sz="0" w:space="0" w:color="auto"/>
        <w:bottom w:val="none" w:sz="0" w:space="0" w:color="auto"/>
        <w:right w:val="none" w:sz="0" w:space="0" w:color="auto"/>
      </w:divBdr>
    </w:div>
    <w:div w:id="1570266056">
      <w:bodyDiv w:val="1"/>
      <w:marLeft w:val="0"/>
      <w:marRight w:val="0"/>
      <w:marTop w:val="0"/>
      <w:marBottom w:val="0"/>
      <w:divBdr>
        <w:top w:val="none" w:sz="0" w:space="0" w:color="auto"/>
        <w:left w:val="none" w:sz="0" w:space="0" w:color="auto"/>
        <w:bottom w:val="none" w:sz="0" w:space="0" w:color="auto"/>
        <w:right w:val="none" w:sz="0" w:space="0" w:color="auto"/>
      </w:divBdr>
    </w:div>
    <w:div w:id="192506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zel.yater@fortbendis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zel.yater@fortbendis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xplorelearning.com/" TargetMode="External"/><Relationship Id="rId4" Type="http://schemas.openxmlformats.org/officeDocument/2006/relationships/settings" Target="settings.xml"/><Relationship Id="rId9" Type="http://schemas.openxmlformats.org/officeDocument/2006/relationships/hyperlink" Target="https://www.explorelearnin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97789-84E5-4FB1-A592-DB0022CA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Yater</dc:creator>
  <cp:keywords/>
  <dc:description/>
  <cp:lastModifiedBy>Yater, Hazel</cp:lastModifiedBy>
  <cp:revision>2</cp:revision>
  <cp:lastPrinted>2018-08-20T02:57:00Z</cp:lastPrinted>
  <dcterms:created xsi:type="dcterms:W3CDTF">2020-09-02T04:59:00Z</dcterms:created>
  <dcterms:modified xsi:type="dcterms:W3CDTF">2020-09-02T04:59:00Z</dcterms:modified>
</cp:coreProperties>
</file>